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FF" w:rsidRDefault="00D176FF" w:rsidP="00EA3914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inline distT="0" distB="0" distL="0" distR="0">
            <wp:extent cx="71437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FF" w:rsidRDefault="00D176FF" w:rsidP="00EA391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176FF" w:rsidRPr="009F41A9" w:rsidRDefault="00D176FF" w:rsidP="00EA3914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 w:rsidRPr="009F41A9">
        <w:rPr>
          <w:rFonts w:ascii="Times New Roman" w:hAnsi="Times New Roman"/>
          <w:b/>
          <w:sz w:val="28"/>
          <w:szCs w:val="28"/>
        </w:rPr>
        <w:t xml:space="preserve">СОВЕТ ЗАПОРОЖСКОГО СЕЛЬСКОГО ПОСЕЛЕНИЯ </w:t>
      </w:r>
    </w:p>
    <w:p w:rsidR="00D176FF" w:rsidRPr="009F41A9" w:rsidRDefault="00D176FF" w:rsidP="00EA3914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F41A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D176FF" w:rsidRPr="009F41A9" w:rsidRDefault="00D176FF" w:rsidP="00EA39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76FF" w:rsidRDefault="00D176FF" w:rsidP="00EA3914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41A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F41A9">
        <w:rPr>
          <w:rFonts w:ascii="Times New Roman" w:hAnsi="Times New Roman"/>
          <w:b/>
          <w:sz w:val="28"/>
          <w:szCs w:val="28"/>
        </w:rPr>
        <w:t xml:space="preserve"> Е Ш Е Н И Е  № </w:t>
      </w:r>
      <w:r w:rsidR="00925E2D">
        <w:rPr>
          <w:rFonts w:ascii="Times New Roman" w:hAnsi="Times New Roman"/>
          <w:b/>
          <w:sz w:val="28"/>
          <w:szCs w:val="28"/>
        </w:rPr>
        <w:t>287</w:t>
      </w:r>
    </w:p>
    <w:p w:rsidR="00925E2D" w:rsidRPr="009D0A18" w:rsidRDefault="00925E2D" w:rsidP="00EA3914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176FF" w:rsidRPr="009F41A9" w:rsidRDefault="00114EE8" w:rsidP="00EA39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176FF" w:rsidRPr="009F41A9"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D176FF" w:rsidRPr="009F41A9">
        <w:rPr>
          <w:rFonts w:ascii="Times New Roman" w:hAnsi="Times New Roman"/>
          <w:sz w:val="28"/>
          <w:szCs w:val="28"/>
        </w:rPr>
        <w:t xml:space="preserve"> сессия                                                                             </w:t>
      </w:r>
      <w:r w:rsidR="00D176FF">
        <w:rPr>
          <w:rFonts w:ascii="Times New Roman" w:hAnsi="Times New Roman"/>
          <w:sz w:val="28"/>
          <w:szCs w:val="28"/>
        </w:rPr>
        <w:t xml:space="preserve"> </w:t>
      </w:r>
      <w:r w:rsidR="00D176FF" w:rsidRPr="009F41A9">
        <w:rPr>
          <w:rFonts w:ascii="Times New Roman" w:hAnsi="Times New Roman"/>
          <w:sz w:val="28"/>
          <w:szCs w:val="28"/>
        </w:rPr>
        <w:t xml:space="preserve">  </w:t>
      </w:r>
      <w:r w:rsidR="00D176FF" w:rsidRPr="009F41A9">
        <w:rPr>
          <w:rFonts w:ascii="Times New Roman" w:hAnsi="Times New Roman"/>
          <w:sz w:val="28"/>
          <w:szCs w:val="28"/>
          <w:lang w:val="en-US"/>
        </w:rPr>
        <w:t>III</w:t>
      </w:r>
      <w:r w:rsidR="00D176FF" w:rsidRPr="009F41A9">
        <w:rPr>
          <w:rFonts w:ascii="Times New Roman" w:hAnsi="Times New Roman"/>
          <w:sz w:val="28"/>
          <w:szCs w:val="28"/>
        </w:rPr>
        <w:t xml:space="preserve"> созыва</w:t>
      </w:r>
    </w:p>
    <w:p w:rsidR="00D176FF" w:rsidRPr="00EA3914" w:rsidRDefault="00D176FF" w:rsidP="00EA3914">
      <w:pPr>
        <w:pStyle w:val="ConsPlusTitle"/>
        <w:tabs>
          <w:tab w:val="left" w:pos="300"/>
        </w:tabs>
        <w:rPr>
          <w:rFonts w:ascii="Times New Roman" w:hAnsi="Times New Roman" w:cs="Times New Roman"/>
          <w:b w:val="0"/>
          <w:szCs w:val="22"/>
        </w:rPr>
      </w:pPr>
      <w:r w:rsidRPr="009F41A9">
        <w:rPr>
          <w:rFonts w:ascii="Times New Roman" w:hAnsi="Times New Roman" w:cs="Times New Roman"/>
          <w:sz w:val="28"/>
          <w:szCs w:val="28"/>
        </w:rPr>
        <w:t>«</w:t>
      </w:r>
      <w:r w:rsidRPr="00EA3914">
        <w:rPr>
          <w:rFonts w:ascii="Times New Roman" w:hAnsi="Times New Roman" w:cs="Times New Roman"/>
          <w:b w:val="0"/>
          <w:sz w:val="28"/>
          <w:szCs w:val="28"/>
        </w:rPr>
        <w:t>2</w:t>
      </w:r>
      <w:r w:rsidR="00114EE8">
        <w:rPr>
          <w:rFonts w:ascii="Times New Roman" w:hAnsi="Times New Roman" w:cs="Times New Roman"/>
          <w:b w:val="0"/>
          <w:sz w:val="28"/>
          <w:szCs w:val="28"/>
        </w:rPr>
        <w:t>2</w:t>
      </w:r>
      <w:r w:rsidRPr="00EA3914">
        <w:rPr>
          <w:rFonts w:ascii="Times New Roman" w:hAnsi="Times New Roman" w:cs="Times New Roman"/>
          <w:b w:val="0"/>
          <w:sz w:val="28"/>
          <w:szCs w:val="28"/>
        </w:rPr>
        <w:t xml:space="preserve"> » </w:t>
      </w:r>
      <w:r w:rsidR="00114EE8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EA3914">
        <w:rPr>
          <w:rFonts w:ascii="Times New Roman" w:hAnsi="Times New Roman" w:cs="Times New Roman"/>
          <w:b w:val="0"/>
          <w:sz w:val="28"/>
          <w:szCs w:val="28"/>
        </w:rPr>
        <w:t xml:space="preserve"> 2019 года                                                              ст. Запорожская    </w:t>
      </w:r>
    </w:p>
    <w:p w:rsidR="00D176FF" w:rsidRDefault="00D176FF" w:rsidP="00EA3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1F4A" w:rsidRDefault="007B1F4A" w:rsidP="00EA3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76FF" w:rsidRPr="00BF0598" w:rsidRDefault="00D176FF" w:rsidP="00EA3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EA3914" w:rsidRPr="009F41A9">
        <w:rPr>
          <w:rFonts w:ascii="Times New Roman" w:hAnsi="Times New Roman"/>
          <w:sz w:val="28"/>
          <w:szCs w:val="28"/>
          <w:lang w:val="en-US"/>
        </w:rPr>
        <w:t>L</w:t>
      </w:r>
      <w:proofErr w:type="gramStart"/>
      <w:r w:rsidR="00EA3914" w:rsidRPr="009F41A9">
        <w:rPr>
          <w:rFonts w:ascii="Times New Roman" w:hAnsi="Times New Roman"/>
          <w:sz w:val="28"/>
          <w:szCs w:val="28"/>
        </w:rPr>
        <w:t>ХХ</w:t>
      </w:r>
      <w:proofErr w:type="gramEnd"/>
      <w:r w:rsidR="00EA3914" w:rsidRPr="009F41A9">
        <w:rPr>
          <w:rFonts w:ascii="Times New Roman" w:hAnsi="Times New Roman"/>
          <w:sz w:val="28"/>
          <w:szCs w:val="28"/>
          <w:lang w:val="en-US"/>
        </w:rPr>
        <w:t>IX</w:t>
      </w:r>
      <w:r w:rsidR="00EA3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Совета Запорожского сельского поселения Темрюкского района</w:t>
      </w:r>
      <w:r w:rsidRPr="006A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 от 30 октября</w:t>
      </w:r>
      <w:r w:rsidR="00EA3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2018года № 249 «</w:t>
      </w:r>
      <w:r w:rsidRPr="00BF0598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</w:t>
      </w:r>
    </w:p>
    <w:p w:rsidR="00D176FF" w:rsidRPr="00931B21" w:rsidRDefault="00D176FF" w:rsidP="00EA3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Запорожском </w:t>
      </w:r>
      <w:r w:rsidRPr="00BF0598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Темрюкского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76FF" w:rsidRDefault="00D176FF" w:rsidP="00EA39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E2D" w:rsidRDefault="00925E2D" w:rsidP="00EA39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6FF" w:rsidRPr="00BF0598" w:rsidRDefault="00D176FF" w:rsidP="00EA39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6FF" w:rsidRPr="00BF0598" w:rsidRDefault="00D176FF" w:rsidP="00CC48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На основании главы 31 Налогового кодекса 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 Совет </w:t>
      </w: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BF0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059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B1F4A" w:rsidRPr="007B1F4A" w:rsidRDefault="00D176FF" w:rsidP="00CC48B0">
      <w:pPr>
        <w:pStyle w:val="ConsPlusTitle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F4A">
        <w:rPr>
          <w:rFonts w:ascii="Times New Roman" w:hAnsi="Times New Roman" w:cs="Times New Roman"/>
          <w:b w:val="0"/>
          <w:sz w:val="28"/>
          <w:szCs w:val="28"/>
        </w:rPr>
        <w:t>1.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Внести в решение </w:t>
      </w:r>
      <w:r w:rsidR="007B1F4A" w:rsidRPr="007B1F4A">
        <w:rPr>
          <w:rFonts w:ascii="Times New Roman" w:hAnsi="Times New Roman"/>
          <w:b w:val="0"/>
          <w:sz w:val="28"/>
          <w:szCs w:val="28"/>
          <w:lang w:val="en-US"/>
        </w:rPr>
        <w:t>L</w:t>
      </w:r>
      <w:proofErr w:type="gramStart"/>
      <w:r w:rsidR="007B1F4A" w:rsidRPr="007B1F4A">
        <w:rPr>
          <w:rFonts w:ascii="Times New Roman" w:hAnsi="Times New Roman"/>
          <w:b w:val="0"/>
          <w:sz w:val="28"/>
          <w:szCs w:val="28"/>
        </w:rPr>
        <w:t>ХХ</w:t>
      </w:r>
      <w:proofErr w:type="gramEnd"/>
      <w:r w:rsidR="007B1F4A" w:rsidRPr="007B1F4A">
        <w:rPr>
          <w:rFonts w:ascii="Times New Roman" w:hAnsi="Times New Roman"/>
          <w:b w:val="0"/>
          <w:sz w:val="28"/>
          <w:szCs w:val="28"/>
          <w:lang w:val="en-US"/>
        </w:rPr>
        <w:t>IX</w:t>
      </w:r>
      <w:r w:rsidR="007B1F4A" w:rsidRPr="007B1F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сессии Совета Запорожского сельского поселения Темрюкского района 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val="en-US" w:eastAsia="ar-SA"/>
        </w:rPr>
        <w:t>III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созыва от </w:t>
      </w:r>
      <w:r w:rsidR="007B1F4A" w:rsidRPr="007B1F4A">
        <w:rPr>
          <w:b w:val="0"/>
          <w:sz w:val="28"/>
          <w:szCs w:val="28"/>
        </w:rPr>
        <w:t>30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октября 201</w:t>
      </w:r>
      <w:r w:rsidR="007B1F4A" w:rsidRPr="007B1F4A">
        <w:rPr>
          <w:b w:val="0"/>
          <w:sz w:val="28"/>
          <w:szCs w:val="28"/>
        </w:rPr>
        <w:t>8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года </w:t>
      </w:r>
      <w:r w:rsidR="007B1F4A" w:rsidRPr="00114EE8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№ </w:t>
      </w:r>
      <w:r w:rsidR="007B1F4A" w:rsidRPr="00114EE8">
        <w:rPr>
          <w:rFonts w:ascii="Times New Roman" w:hAnsi="Times New Roman" w:cs="Times New Roman"/>
          <w:b w:val="0"/>
          <w:sz w:val="28"/>
          <w:szCs w:val="28"/>
        </w:rPr>
        <w:t>249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«</w:t>
      </w:r>
      <w:r w:rsidR="007B1F4A" w:rsidRPr="007B1F4A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в Запорожском сельском поселении Темрюкского района»</w:t>
      </w:r>
      <w:r w:rsidR="007B1F4A" w:rsidRPr="007B1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следующие изменения:</w:t>
      </w:r>
    </w:p>
    <w:p w:rsidR="007B1F4A" w:rsidRDefault="00654F3E" w:rsidP="00CC48B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Дополнить п</w:t>
      </w:r>
      <w:r w:rsidR="00CC48B0">
        <w:rPr>
          <w:rFonts w:ascii="Times New Roman" w:hAnsi="Times New Roman"/>
          <w:sz w:val="28"/>
          <w:szCs w:val="28"/>
          <w:lang w:eastAsia="ar-SA"/>
        </w:rPr>
        <w:t xml:space="preserve">ункт </w:t>
      </w:r>
      <w:r>
        <w:rPr>
          <w:rFonts w:ascii="Times New Roman" w:hAnsi="Times New Roman"/>
          <w:sz w:val="28"/>
          <w:szCs w:val="28"/>
          <w:lang w:eastAsia="ar-SA"/>
        </w:rPr>
        <w:t>1 следующим: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3"/>
        <w:gridCol w:w="3773"/>
        <w:gridCol w:w="2666"/>
        <w:gridCol w:w="2329"/>
      </w:tblGrid>
      <w:tr w:rsidR="00654F3E" w:rsidTr="00654F3E">
        <w:tc>
          <w:tcPr>
            <w:tcW w:w="817" w:type="dxa"/>
          </w:tcPr>
          <w:p w:rsidR="00654F3E" w:rsidRDefault="00654F3E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968" w:type="dxa"/>
          </w:tcPr>
          <w:p w:rsidR="00654F3E" w:rsidRDefault="00654F3E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земель</w:t>
            </w:r>
          </w:p>
        </w:tc>
        <w:tc>
          <w:tcPr>
            <w:tcW w:w="2393" w:type="dxa"/>
          </w:tcPr>
          <w:p w:rsidR="00654F3E" w:rsidRDefault="00654F3E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ид разрешенного использования </w:t>
            </w:r>
          </w:p>
        </w:tc>
        <w:tc>
          <w:tcPr>
            <w:tcW w:w="2393" w:type="dxa"/>
          </w:tcPr>
          <w:p w:rsidR="00654F3E" w:rsidRDefault="00654F3E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Ставка земельного налога, %</w:t>
            </w:r>
          </w:p>
        </w:tc>
      </w:tr>
      <w:tr w:rsidR="00654F3E" w:rsidTr="00654F3E">
        <w:tc>
          <w:tcPr>
            <w:tcW w:w="817" w:type="dxa"/>
          </w:tcPr>
          <w:p w:rsidR="00654F3E" w:rsidRDefault="00654F3E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3968" w:type="dxa"/>
          </w:tcPr>
          <w:p w:rsidR="00654F3E" w:rsidRDefault="00654F3E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54F3E" w:rsidRDefault="008C5D3A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Земельные участки, предназначенные для размещения объектов образования, науки, физической культуры, искусства, и объектов социального назначения</w:t>
            </w:r>
          </w:p>
        </w:tc>
        <w:tc>
          <w:tcPr>
            <w:tcW w:w="2393" w:type="dxa"/>
          </w:tcPr>
          <w:p w:rsidR="00654F3E" w:rsidRDefault="008C5D3A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0,3</w:t>
            </w:r>
          </w:p>
        </w:tc>
      </w:tr>
      <w:tr w:rsidR="00654F3E" w:rsidTr="00654F3E">
        <w:tc>
          <w:tcPr>
            <w:tcW w:w="817" w:type="dxa"/>
          </w:tcPr>
          <w:p w:rsidR="00654F3E" w:rsidRDefault="008C5D3A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2.8.</w:t>
            </w:r>
          </w:p>
        </w:tc>
        <w:tc>
          <w:tcPr>
            <w:tcW w:w="3968" w:type="dxa"/>
          </w:tcPr>
          <w:p w:rsidR="00654F3E" w:rsidRDefault="00654F3E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54F3E" w:rsidRDefault="008C5D3A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Земельные участки, предназначенные для размещения объектов рекреационного 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лечебно-оздоровительного назначения</w:t>
            </w:r>
          </w:p>
        </w:tc>
        <w:tc>
          <w:tcPr>
            <w:tcW w:w="2393" w:type="dxa"/>
          </w:tcPr>
          <w:p w:rsidR="00654F3E" w:rsidRDefault="008C5D3A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0,8</w:t>
            </w:r>
          </w:p>
        </w:tc>
      </w:tr>
      <w:tr w:rsidR="00654F3E" w:rsidTr="00654F3E">
        <w:tc>
          <w:tcPr>
            <w:tcW w:w="817" w:type="dxa"/>
          </w:tcPr>
          <w:p w:rsidR="00654F3E" w:rsidRDefault="008C5D3A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2.9.</w:t>
            </w:r>
          </w:p>
        </w:tc>
        <w:tc>
          <w:tcPr>
            <w:tcW w:w="3968" w:type="dxa"/>
          </w:tcPr>
          <w:p w:rsidR="00654F3E" w:rsidRDefault="00654F3E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54F3E" w:rsidRDefault="008C5D3A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2393" w:type="dxa"/>
          </w:tcPr>
          <w:p w:rsidR="00654F3E" w:rsidRDefault="008C5D3A" w:rsidP="00CC48B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0,5</w:t>
            </w:r>
          </w:p>
        </w:tc>
      </w:tr>
    </w:tbl>
    <w:p w:rsidR="00654F3E" w:rsidRDefault="00654F3E" w:rsidP="00CC48B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B1F4A" w:rsidRPr="007B1F4A" w:rsidRDefault="007B1F4A" w:rsidP="00CC48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B1F4A">
        <w:rPr>
          <w:rFonts w:ascii="Times New Roman" w:hAnsi="Times New Roman"/>
          <w:sz w:val="28"/>
          <w:szCs w:val="28"/>
          <w:lang w:eastAsia="ru-RU"/>
        </w:rPr>
        <w:t>онтроль за</w:t>
      </w:r>
      <w:proofErr w:type="gramEnd"/>
      <w:r w:rsidRPr="007B1F4A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Совета Запорожского сельского поселения Темрюкского района по вопросам экономики, бюджета, финансов, налогов Ю.С.Шевченко</w:t>
      </w:r>
    </w:p>
    <w:p w:rsidR="007B1F4A" w:rsidRPr="00A561DD" w:rsidRDefault="007B1F4A" w:rsidP="00CC48B0">
      <w:pPr>
        <w:spacing w:after="0" w:line="240" w:lineRule="auto"/>
        <w:ind w:firstLine="851"/>
        <w:jc w:val="both"/>
        <w:rPr>
          <w:rFonts w:ascii="Times New Roman" w:eastAsia="Calibri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B1F4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B1F4A">
        <w:rPr>
          <w:rFonts w:ascii="Times New Roman" w:eastAsia="Calibri" w:hAnsi="Times New Roman"/>
          <w:sz w:val="28"/>
          <w:szCs w:val="28"/>
          <w:lang w:eastAsia="ru-RU"/>
        </w:rPr>
        <w:t>Финансовому отделу администрации Запорожского сельского поселения Темрюкского района (</w:t>
      </w:r>
      <w:proofErr w:type="spellStart"/>
      <w:r w:rsidRPr="007B1F4A">
        <w:rPr>
          <w:rFonts w:ascii="Times New Roman" w:eastAsia="Calibri" w:hAnsi="Times New Roman"/>
          <w:sz w:val="28"/>
          <w:szCs w:val="28"/>
          <w:lang w:eastAsia="ru-RU"/>
        </w:rPr>
        <w:t>Кихаевой</w:t>
      </w:r>
      <w:proofErr w:type="spellEnd"/>
      <w:r w:rsidRPr="007B1F4A">
        <w:rPr>
          <w:rFonts w:ascii="Times New Roman" w:eastAsia="Calibri" w:hAnsi="Times New Roman"/>
          <w:sz w:val="28"/>
          <w:szCs w:val="28"/>
          <w:lang w:eastAsia="ru-RU"/>
        </w:rPr>
        <w:t xml:space="preserve">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 </w:t>
      </w:r>
      <w:proofErr w:type="gramStart"/>
      <w:r w:rsidRPr="007B1F4A">
        <w:rPr>
          <w:rFonts w:ascii="Times New Roman" w:eastAsia="Calibri" w:hAnsi="Times New Roman"/>
          <w:sz w:val="28"/>
          <w:szCs w:val="28"/>
          <w:lang w:eastAsia="ru-RU"/>
        </w:rPr>
        <w:t>–т</w:t>
      </w:r>
      <w:proofErr w:type="gramEnd"/>
      <w:r w:rsidRPr="007B1F4A">
        <w:rPr>
          <w:rFonts w:ascii="Times New Roman" w:eastAsia="Calibri" w:hAnsi="Times New Roman"/>
          <w:sz w:val="28"/>
          <w:szCs w:val="28"/>
          <w:lang w:eastAsia="ru-RU"/>
        </w:rPr>
        <w:t>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7B1F4A" w:rsidRDefault="007B1F4A" w:rsidP="00CC48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25E2D">
        <w:rPr>
          <w:rFonts w:ascii="Times New Roman" w:hAnsi="Times New Roman"/>
          <w:sz w:val="28"/>
          <w:szCs w:val="28"/>
          <w:lang w:eastAsia="ar-SA"/>
        </w:rPr>
        <w:t>4. Настоящее решения вступает</w:t>
      </w:r>
      <w:r w:rsidRPr="007B1F4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следующий день после его официального опубликования.</w:t>
      </w:r>
    </w:p>
    <w:p w:rsidR="00925E2D" w:rsidRDefault="00925E2D" w:rsidP="00CC48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25E2D" w:rsidRDefault="00925E2D" w:rsidP="00CC48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C48B0" w:rsidRPr="007B1F4A" w:rsidRDefault="00CC48B0" w:rsidP="007B1F4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6" w:type="dxa"/>
        <w:tblLook w:val="01E0" w:firstRow="1" w:lastRow="1" w:firstColumn="1" w:lastColumn="1" w:noHBand="0" w:noVBand="0"/>
      </w:tblPr>
      <w:tblGrid>
        <w:gridCol w:w="4188"/>
        <w:gridCol w:w="5389"/>
      </w:tblGrid>
      <w:tr w:rsidR="006B6B20" w:rsidRPr="006B6B20" w:rsidTr="00CC48B0">
        <w:trPr>
          <w:trHeight w:val="2157"/>
        </w:trPr>
        <w:tc>
          <w:tcPr>
            <w:tcW w:w="4188" w:type="dxa"/>
          </w:tcPr>
          <w:p w:rsidR="006B6B20" w:rsidRPr="006B6B20" w:rsidRDefault="00CC48B0" w:rsidP="006B6B20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6B6B20"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лава </w:t>
            </w:r>
            <w:proofErr w:type="gramStart"/>
            <w:r w:rsidR="006B6B20"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Запорожского</w:t>
            </w:r>
            <w:proofErr w:type="gramEnd"/>
          </w:p>
          <w:p w:rsidR="006B6B20" w:rsidRPr="006B6B20" w:rsidRDefault="006B6B20" w:rsidP="006B6B20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6B6B20" w:rsidRPr="006B6B20" w:rsidRDefault="006B6B20" w:rsidP="006B6B20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6B6B20" w:rsidRPr="006B6B20" w:rsidRDefault="006B6B20" w:rsidP="006B6B20">
            <w:pPr>
              <w:spacing w:after="0" w:line="240" w:lineRule="auto"/>
              <w:ind w:left="18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6B20" w:rsidRPr="006B6B20" w:rsidRDefault="006B6B20" w:rsidP="006B6B20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____________ Н.Г. Колодина</w:t>
            </w:r>
          </w:p>
          <w:p w:rsidR="006B6B20" w:rsidRPr="006B6B20" w:rsidRDefault="006B6B20" w:rsidP="006B6B20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6B20" w:rsidRPr="006B6B20" w:rsidRDefault="00A561DD" w:rsidP="00A561DD">
            <w:pPr>
              <w:spacing w:after="0" w:line="240" w:lineRule="auto"/>
              <w:ind w:left="18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6B6B20"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6B6B20"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</w:t>
            </w:r>
          </w:p>
        </w:tc>
        <w:tc>
          <w:tcPr>
            <w:tcW w:w="5389" w:type="dxa"/>
          </w:tcPr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Запорожского сельского поселения Темрюкского района</w:t>
            </w:r>
          </w:p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 И.Р.Абрамян</w:t>
            </w:r>
          </w:p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6B20" w:rsidRPr="006B6B20" w:rsidRDefault="00A561DD" w:rsidP="00A561DD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6B6B20"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6B6B20"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</w:tc>
      </w:tr>
    </w:tbl>
    <w:p w:rsidR="006B6B20" w:rsidRPr="006B6B20" w:rsidRDefault="006B6B20" w:rsidP="00CC48B0">
      <w:pPr>
        <w:spacing w:after="0" w:line="240" w:lineRule="auto"/>
        <w:rPr>
          <w:rFonts w:ascii="Times New Roman" w:hAnsi="Times New Roman"/>
          <w:b/>
          <w:sz w:val="28"/>
          <w:szCs w:val="18"/>
          <w:lang w:eastAsia="ru-RU"/>
        </w:rPr>
      </w:pPr>
    </w:p>
    <w:p w:rsidR="007B1F4A" w:rsidRPr="007B1F4A" w:rsidRDefault="007B1F4A" w:rsidP="007B1F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sectPr w:rsidR="007B1F4A" w:rsidRPr="007B1F4A" w:rsidSect="00925E2D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E7" w:rsidRDefault="000D43E7" w:rsidP="00925E2D">
      <w:pPr>
        <w:spacing w:after="0" w:line="240" w:lineRule="auto"/>
      </w:pPr>
      <w:r>
        <w:separator/>
      </w:r>
    </w:p>
  </w:endnote>
  <w:endnote w:type="continuationSeparator" w:id="0">
    <w:p w:rsidR="000D43E7" w:rsidRDefault="000D43E7" w:rsidP="0092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E7" w:rsidRDefault="000D43E7" w:rsidP="00925E2D">
      <w:pPr>
        <w:spacing w:after="0" w:line="240" w:lineRule="auto"/>
      </w:pPr>
      <w:r>
        <w:separator/>
      </w:r>
    </w:p>
  </w:footnote>
  <w:footnote w:type="continuationSeparator" w:id="0">
    <w:p w:rsidR="000D43E7" w:rsidRDefault="000D43E7" w:rsidP="0092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140410"/>
      <w:docPartObj>
        <w:docPartGallery w:val="Page Numbers (Top of Page)"/>
        <w:docPartUnique/>
      </w:docPartObj>
    </w:sdtPr>
    <w:sdtContent>
      <w:p w:rsidR="00925E2D" w:rsidRDefault="00925E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5E2D" w:rsidRDefault="00925E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6FF"/>
    <w:rsid w:val="000D43E7"/>
    <w:rsid w:val="00114EE8"/>
    <w:rsid w:val="005B6AF8"/>
    <w:rsid w:val="00605167"/>
    <w:rsid w:val="00654F3E"/>
    <w:rsid w:val="006B6B20"/>
    <w:rsid w:val="007B1F4A"/>
    <w:rsid w:val="008C5D3A"/>
    <w:rsid w:val="00925E2D"/>
    <w:rsid w:val="00A561DD"/>
    <w:rsid w:val="00CC48B0"/>
    <w:rsid w:val="00D176FF"/>
    <w:rsid w:val="00DF5FE8"/>
    <w:rsid w:val="00E71B60"/>
    <w:rsid w:val="00EA3914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6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176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D17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D1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6F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1F4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65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2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5E2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92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5E2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6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176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D17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D1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6F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1F4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13</cp:revision>
  <cp:lastPrinted>2019-01-28T07:02:00Z</cp:lastPrinted>
  <dcterms:created xsi:type="dcterms:W3CDTF">2019-01-21T12:56:00Z</dcterms:created>
  <dcterms:modified xsi:type="dcterms:W3CDTF">2019-03-25T04:36:00Z</dcterms:modified>
</cp:coreProperties>
</file>