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noProof/>
          <w:sz w:val="28"/>
          <w:szCs w:val="28"/>
        </w:rPr>
        <w:drawing>
          <wp:inline distT="0" distB="0" distL="0" distR="0" wp14:anchorId="507C17DD" wp14:editId="43AC67E1">
            <wp:extent cx="6858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bCs/>
          <w:sz w:val="28"/>
          <w:szCs w:val="28"/>
        </w:rPr>
        <w:t xml:space="preserve">СОВЕТ ЗАПОРОЖСКОГО СЕЛЬСКОГО ПОСЕЛЕНИЯ </w:t>
      </w: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bCs/>
          <w:sz w:val="28"/>
          <w:szCs w:val="28"/>
        </w:rPr>
        <w:t>ТЕМРЮКСКОГО РАЙОНА</w:t>
      </w:r>
    </w:p>
    <w:p w:rsidR="00E44470" w:rsidRPr="00E44470" w:rsidRDefault="00E44470" w:rsidP="00E44470">
      <w:pPr>
        <w:jc w:val="center"/>
        <w:rPr>
          <w:b/>
          <w:sz w:val="28"/>
          <w:szCs w:val="28"/>
        </w:rPr>
      </w:pPr>
    </w:p>
    <w:p w:rsidR="00E44470" w:rsidRPr="00E44470" w:rsidRDefault="00E44470" w:rsidP="00E44470">
      <w:pPr>
        <w:jc w:val="center"/>
        <w:rPr>
          <w:b/>
          <w:bCs/>
          <w:sz w:val="28"/>
          <w:szCs w:val="28"/>
        </w:rPr>
      </w:pPr>
      <w:r w:rsidRPr="00E44470">
        <w:rPr>
          <w:b/>
          <w:bCs/>
          <w:sz w:val="28"/>
          <w:szCs w:val="28"/>
        </w:rPr>
        <w:t xml:space="preserve">Р Е Ш Е Н И Е  № </w:t>
      </w:r>
      <w:r w:rsidR="00BB58AE">
        <w:rPr>
          <w:b/>
          <w:bCs/>
          <w:sz w:val="28"/>
          <w:szCs w:val="28"/>
        </w:rPr>
        <w:t>41</w:t>
      </w:r>
    </w:p>
    <w:p w:rsidR="003A4569" w:rsidRDefault="003A4569" w:rsidP="00E44470">
      <w:pPr>
        <w:rPr>
          <w:sz w:val="28"/>
          <w:szCs w:val="28"/>
        </w:rPr>
      </w:pPr>
    </w:p>
    <w:p w:rsidR="00E44470" w:rsidRPr="00E44470" w:rsidRDefault="003A4569" w:rsidP="00E44470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</w:t>
      </w:r>
      <w:r w:rsidRPr="00E44470">
        <w:rPr>
          <w:sz w:val="28"/>
          <w:szCs w:val="28"/>
        </w:rPr>
        <w:t xml:space="preserve"> </w:t>
      </w:r>
      <w:r w:rsidR="00E44470" w:rsidRPr="00E44470">
        <w:rPr>
          <w:sz w:val="28"/>
          <w:szCs w:val="28"/>
        </w:rPr>
        <w:t xml:space="preserve">сессия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893D4C" w:rsidRPr="00E44470">
        <w:rPr>
          <w:sz w:val="28"/>
          <w:szCs w:val="28"/>
          <w:lang w:val="en-US"/>
        </w:rPr>
        <w:t>I</w:t>
      </w:r>
      <w:r w:rsidR="00E44470" w:rsidRPr="00E44470">
        <w:rPr>
          <w:sz w:val="28"/>
          <w:szCs w:val="28"/>
          <w:lang w:val="en-US"/>
        </w:rPr>
        <w:t>V</w:t>
      </w:r>
      <w:r w:rsidR="00E44470" w:rsidRPr="00E44470">
        <w:rPr>
          <w:sz w:val="28"/>
          <w:szCs w:val="28"/>
        </w:rPr>
        <w:t xml:space="preserve">  созыва</w:t>
      </w:r>
    </w:p>
    <w:p w:rsidR="00E44470" w:rsidRPr="00E44470" w:rsidRDefault="00486887" w:rsidP="00E44470">
      <w:pPr>
        <w:rPr>
          <w:sz w:val="28"/>
          <w:szCs w:val="28"/>
        </w:rPr>
      </w:pPr>
      <w:r>
        <w:rPr>
          <w:sz w:val="28"/>
          <w:szCs w:val="28"/>
        </w:rPr>
        <w:t xml:space="preserve">24 января   2020 </w:t>
      </w:r>
      <w:r w:rsidR="00E44470" w:rsidRPr="00E44470">
        <w:rPr>
          <w:sz w:val="28"/>
          <w:szCs w:val="28"/>
        </w:rPr>
        <w:t>года</w:t>
      </w:r>
      <w:r w:rsidR="00E44470" w:rsidRPr="00E44470">
        <w:rPr>
          <w:sz w:val="28"/>
          <w:szCs w:val="28"/>
        </w:rPr>
        <w:tab/>
      </w:r>
      <w:r w:rsidR="00E44470" w:rsidRPr="00E44470">
        <w:rPr>
          <w:sz w:val="28"/>
          <w:szCs w:val="28"/>
        </w:rPr>
        <w:tab/>
        <w:t xml:space="preserve">          </w:t>
      </w:r>
      <w:r w:rsidR="00E44470" w:rsidRPr="00E44470">
        <w:rPr>
          <w:sz w:val="28"/>
          <w:szCs w:val="28"/>
        </w:rPr>
        <w:tab/>
        <w:t xml:space="preserve">                                           ст-ца Запорожская</w:t>
      </w:r>
    </w:p>
    <w:p w:rsidR="006D4F7D" w:rsidRDefault="006D4F7D" w:rsidP="00A642D8">
      <w:pPr>
        <w:rPr>
          <w:sz w:val="28"/>
          <w:szCs w:val="28"/>
        </w:rPr>
      </w:pPr>
    </w:p>
    <w:p w:rsidR="003A4569" w:rsidRDefault="003A4569" w:rsidP="00A642D8">
      <w:pPr>
        <w:rPr>
          <w:sz w:val="28"/>
          <w:szCs w:val="28"/>
        </w:rPr>
      </w:pPr>
    </w:p>
    <w:p w:rsidR="006D4F7D" w:rsidRDefault="006D4F7D" w:rsidP="00A642D8">
      <w:pPr>
        <w:rPr>
          <w:sz w:val="28"/>
          <w:szCs w:val="28"/>
        </w:rPr>
      </w:pPr>
    </w:p>
    <w:p w:rsidR="00BF7158" w:rsidRDefault="00486887" w:rsidP="00BF71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внесение изменений в решение </w:t>
      </w:r>
      <w:r>
        <w:rPr>
          <w:b/>
          <w:sz w:val="28"/>
          <w:szCs w:val="28"/>
          <w:lang w:val="en-US"/>
        </w:rPr>
        <w:t xml:space="preserve">VII </w:t>
      </w:r>
      <w:r>
        <w:rPr>
          <w:b/>
          <w:sz w:val="28"/>
          <w:szCs w:val="28"/>
        </w:rPr>
        <w:t xml:space="preserve">сессии Совета Запорожского сельского поселения Темрюкского района </w:t>
      </w:r>
      <w:r w:rsidR="00893D4C" w:rsidRPr="00486887">
        <w:rPr>
          <w:b/>
          <w:sz w:val="28"/>
          <w:szCs w:val="28"/>
          <w:lang w:val="en-US"/>
        </w:rPr>
        <w:t>I</w:t>
      </w:r>
      <w:r w:rsidRPr="00486887"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Pr="00486887">
        <w:rPr>
          <w:b/>
          <w:sz w:val="28"/>
          <w:szCs w:val="28"/>
        </w:rPr>
        <w:t xml:space="preserve">созыва </w:t>
      </w:r>
      <w:r>
        <w:rPr>
          <w:b/>
          <w:sz w:val="28"/>
          <w:szCs w:val="28"/>
        </w:rPr>
        <w:t>от  13 декабря 2019 года № 30   «</w:t>
      </w:r>
      <w:r w:rsidR="00BA3AAF">
        <w:rPr>
          <w:b/>
          <w:sz w:val="28"/>
          <w:szCs w:val="28"/>
        </w:rPr>
        <w:t xml:space="preserve">Об утверждении тарифов </w:t>
      </w:r>
      <w:r w:rsidR="00BF7158">
        <w:rPr>
          <w:b/>
          <w:sz w:val="28"/>
          <w:szCs w:val="28"/>
        </w:rPr>
        <w:t>МУП «ЖКХ-Запорожское» Темрюкского района Краснодарского края</w:t>
      </w:r>
      <w:r w:rsidR="00BA3AAF">
        <w:rPr>
          <w:b/>
          <w:sz w:val="28"/>
          <w:szCs w:val="28"/>
        </w:rPr>
        <w:t xml:space="preserve"> на услуги по </w:t>
      </w:r>
      <w:r w:rsidR="00BA3AAF" w:rsidRPr="003357DD">
        <w:rPr>
          <w:b/>
          <w:sz w:val="28"/>
          <w:szCs w:val="28"/>
        </w:rPr>
        <w:t xml:space="preserve">накоплению и транспортировке </w:t>
      </w:r>
      <w:r w:rsidR="00BF7158" w:rsidRPr="003357DD">
        <w:rPr>
          <w:b/>
          <w:sz w:val="28"/>
          <w:szCs w:val="28"/>
        </w:rPr>
        <w:t xml:space="preserve"> </w:t>
      </w:r>
      <w:r w:rsidR="00BA3AAF" w:rsidRPr="003357DD">
        <w:rPr>
          <w:b/>
          <w:sz w:val="28"/>
          <w:szCs w:val="28"/>
        </w:rPr>
        <w:t>твердых коммунальных отходов на территории Запорожского сельского</w:t>
      </w:r>
      <w:r w:rsidR="00BA3AAF">
        <w:rPr>
          <w:b/>
          <w:sz w:val="28"/>
          <w:szCs w:val="28"/>
        </w:rPr>
        <w:t xml:space="preserve"> поселения Темрюкского района </w:t>
      </w:r>
      <w:r w:rsidR="006D4F7D">
        <w:rPr>
          <w:b/>
          <w:sz w:val="28"/>
          <w:szCs w:val="28"/>
        </w:rPr>
        <w:t xml:space="preserve"> на 2020</w:t>
      </w:r>
      <w:r w:rsidR="00256FD6">
        <w:rPr>
          <w:b/>
          <w:sz w:val="28"/>
          <w:szCs w:val="28"/>
        </w:rPr>
        <w:t xml:space="preserve"> год</w:t>
      </w:r>
    </w:p>
    <w:p w:rsidR="003357DD" w:rsidRDefault="00BF7158" w:rsidP="00BA3A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6160D" w:rsidRDefault="00C6160D" w:rsidP="00BA3AAF">
      <w:pPr>
        <w:jc w:val="both"/>
        <w:rPr>
          <w:sz w:val="28"/>
          <w:szCs w:val="28"/>
        </w:rPr>
      </w:pPr>
    </w:p>
    <w:p w:rsidR="003357DD" w:rsidRDefault="003357DD" w:rsidP="00BA3AAF">
      <w:pPr>
        <w:jc w:val="both"/>
        <w:rPr>
          <w:sz w:val="28"/>
          <w:szCs w:val="28"/>
        </w:rPr>
      </w:pPr>
    </w:p>
    <w:p w:rsidR="00BF7158" w:rsidRPr="006F2048" w:rsidRDefault="00BA3AAF" w:rsidP="000A01A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4569">
        <w:rPr>
          <w:sz w:val="28"/>
          <w:szCs w:val="28"/>
        </w:rPr>
        <w:t xml:space="preserve"> соответствии с </w:t>
      </w:r>
      <w:r w:rsidR="003A4569" w:rsidRPr="003A4569">
        <w:rPr>
          <w:sz w:val="28"/>
          <w:szCs w:val="28"/>
        </w:rPr>
        <w:t xml:space="preserve"> </w:t>
      </w:r>
      <w:r w:rsidR="003A4569" w:rsidRPr="00340B81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</w:t>
      </w:r>
      <w:r w:rsidR="003A4569" w:rsidRPr="00414DBF">
        <w:rPr>
          <w:sz w:val="28"/>
          <w:szCs w:val="28"/>
        </w:rPr>
        <w:t>»</w:t>
      </w:r>
      <w:r w:rsidR="003A4569">
        <w:rPr>
          <w:sz w:val="28"/>
          <w:szCs w:val="28"/>
        </w:rPr>
        <w:t>, в целях исправления технической ошибки</w:t>
      </w:r>
      <w:r w:rsidR="00486887">
        <w:rPr>
          <w:sz w:val="28"/>
          <w:szCs w:val="28"/>
        </w:rPr>
        <w:t xml:space="preserve">  Совет Запорожского сельского поселения Темрюкского района</w:t>
      </w:r>
      <w:r w:rsidR="00BF7826">
        <w:rPr>
          <w:sz w:val="28"/>
          <w:szCs w:val="28"/>
        </w:rPr>
        <w:t xml:space="preserve"> РЕШИЛ:</w:t>
      </w:r>
      <w:r w:rsidR="00486887">
        <w:rPr>
          <w:sz w:val="28"/>
          <w:szCs w:val="28"/>
        </w:rPr>
        <w:t xml:space="preserve"> </w:t>
      </w:r>
    </w:p>
    <w:p w:rsidR="003A4569" w:rsidRPr="003A4569" w:rsidRDefault="000A01AA" w:rsidP="003A4569">
      <w:pPr>
        <w:ind w:firstLine="851"/>
        <w:jc w:val="both"/>
        <w:rPr>
          <w:sz w:val="28"/>
          <w:szCs w:val="28"/>
        </w:rPr>
      </w:pPr>
      <w:r w:rsidRPr="000A01AA">
        <w:rPr>
          <w:sz w:val="28"/>
          <w:szCs w:val="28"/>
        </w:rPr>
        <w:t>1.</w:t>
      </w:r>
      <w:r w:rsidR="003A4569">
        <w:rPr>
          <w:sz w:val="28"/>
          <w:szCs w:val="28"/>
        </w:rPr>
        <w:t xml:space="preserve"> </w:t>
      </w:r>
      <w:r w:rsidR="003A4569" w:rsidRPr="003A4569">
        <w:rPr>
          <w:sz w:val="28"/>
          <w:szCs w:val="28"/>
        </w:rPr>
        <w:t xml:space="preserve">Внести в решение </w:t>
      </w:r>
      <w:r w:rsidR="00BF7826" w:rsidRPr="003A4569">
        <w:rPr>
          <w:sz w:val="28"/>
          <w:szCs w:val="28"/>
        </w:rPr>
        <w:t xml:space="preserve"> </w:t>
      </w:r>
      <w:r w:rsidR="003A4569" w:rsidRPr="003A4569">
        <w:rPr>
          <w:sz w:val="28"/>
          <w:szCs w:val="28"/>
          <w:lang w:val="en-US"/>
        </w:rPr>
        <w:t xml:space="preserve">VII </w:t>
      </w:r>
      <w:r w:rsidR="003A4569" w:rsidRPr="003A4569">
        <w:rPr>
          <w:sz w:val="28"/>
          <w:szCs w:val="28"/>
        </w:rPr>
        <w:t xml:space="preserve">сессии Совета Запорожского сельского поселения Темрюкского района </w:t>
      </w:r>
      <w:r w:rsidR="003A4569" w:rsidRPr="003A4569">
        <w:rPr>
          <w:sz w:val="28"/>
          <w:szCs w:val="28"/>
          <w:lang w:val="en-US"/>
        </w:rPr>
        <w:t>IV</w:t>
      </w:r>
      <w:r w:rsidR="003A4569" w:rsidRPr="003A4569">
        <w:rPr>
          <w:sz w:val="28"/>
          <w:szCs w:val="28"/>
        </w:rPr>
        <w:t xml:space="preserve"> созыва </w:t>
      </w:r>
      <w:r w:rsidR="00BB58AE">
        <w:rPr>
          <w:sz w:val="28"/>
          <w:szCs w:val="28"/>
        </w:rPr>
        <w:t xml:space="preserve">от  13 декабря 2019 года № 30  </w:t>
      </w:r>
      <w:bookmarkStart w:id="0" w:name="_GoBack"/>
      <w:bookmarkEnd w:id="0"/>
      <w:r w:rsidR="003A4569" w:rsidRPr="003A4569">
        <w:rPr>
          <w:sz w:val="28"/>
          <w:szCs w:val="28"/>
        </w:rPr>
        <w:t>«Об утверждении тарифов МУП «ЖКХ-Запорожское» Темрюкского района Краснодарского края на услуги по накоплению и транспортировке  твердых коммунальных отходов на территории Запорожского сельского поселения Темрюкского района  на 2020 год</w:t>
      </w:r>
      <w:r w:rsidR="003A4569">
        <w:rPr>
          <w:sz w:val="28"/>
          <w:szCs w:val="28"/>
        </w:rPr>
        <w:t>" следующие изменения:</w:t>
      </w:r>
    </w:p>
    <w:p w:rsidR="00BF7826" w:rsidRDefault="003A4569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 Пункт</w:t>
      </w:r>
      <w:r w:rsidR="00BF7826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 читать в следующей редакции </w:t>
      </w:r>
      <w:r w:rsidR="00BF78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6160D">
        <w:rPr>
          <w:sz w:val="28"/>
          <w:szCs w:val="28"/>
        </w:rPr>
        <w:t xml:space="preserve">Утвердить тариф  на услуги МУП  «ЖКХ – Запорожское» Темрюкского района Краснодарского края без учета НДС: - </w:t>
      </w:r>
      <w:r w:rsidR="00BF7826" w:rsidRPr="000A01AA">
        <w:rPr>
          <w:sz w:val="28"/>
          <w:szCs w:val="28"/>
        </w:rPr>
        <w:t xml:space="preserve">для населения вывоз </w:t>
      </w:r>
      <w:r w:rsidR="00BF7826" w:rsidRPr="003357DD">
        <w:rPr>
          <w:sz w:val="28"/>
          <w:szCs w:val="28"/>
        </w:rPr>
        <w:t xml:space="preserve">ТКО с </w:t>
      </w:r>
      <w:r w:rsidR="00BF7826">
        <w:rPr>
          <w:sz w:val="28"/>
          <w:szCs w:val="28"/>
        </w:rPr>
        <w:t>1 (одного</w:t>
      </w:r>
      <w:r w:rsidR="00DC34B3">
        <w:rPr>
          <w:sz w:val="28"/>
          <w:szCs w:val="28"/>
        </w:rPr>
        <w:t>) человека в месяц – 105,00 руб;</w:t>
      </w:r>
      <w:r w:rsidR="00C6160D">
        <w:rPr>
          <w:sz w:val="28"/>
          <w:szCs w:val="28"/>
        </w:rPr>
        <w:t xml:space="preserve"> для предприятий и организаций – 555,00 руб. 1 куб.м.»;</w:t>
      </w:r>
    </w:p>
    <w:p w:rsidR="003D52B0" w:rsidRPr="003357DD" w:rsidRDefault="00DC34B3" w:rsidP="00BF7826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5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4569">
        <w:rPr>
          <w:sz w:val="28"/>
          <w:szCs w:val="28"/>
        </w:rPr>
        <w:t xml:space="preserve">Пункт </w:t>
      </w:r>
      <w:r w:rsidR="00BF7826">
        <w:rPr>
          <w:sz w:val="28"/>
          <w:szCs w:val="28"/>
        </w:rPr>
        <w:t xml:space="preserve">3  </w:t>
      </w:r>
      <w:r w:rsidR="003A4569">
        <w:rPr>
          <w:sz w:val="28"/>
          <w:szCs w:val="28"/>
        </w:rPr>
        <w:t xml:space="preserve">читать в следующей редакции  </w:t>
      </w:r>
      <w:r w:rsidR="00BF7826">
        <w:rPr>
          <w:sz w:val="28"/>
          <w:szCs w:val="28"/>
        </w:rPr>
        <w:t>«Решения</w:t>
      </w:r>
      <w:r w:rsidR="00BF7826" w:rsidRPr="002D1405">
        <w:rPr>
          <w:sz w:val="28"/>
          <w:szCs w:val="28"/>
        </w:rPr>
        <w:t xml:space="preserve"> </w:t>
      </w:r>
      <w:r w:rsidR="00BF7826">
        <w:rPr>
          <w:sz w:val="28"/>
          <w:szCs w:val="28"/>
          <w:lang w:val="en-US"/>
        </w:rPr>
        <w:t>LX</w:t>
      </w:r>
      <w:r w:rsidR="00BF7826">
        <w:rPr>
          <w:sz w:val="28"/>
          <w:szCs w:val="28"/>
        </w:rPr>
        <w:t>ХXVI</w:t>
      </w:r>
      <w:r w:rsidR="00BF7826" w:rsidRPr="002D1405">
        <w:rPr>
          <w:sz w:val="28"/>
          <w:szCs w:val="28"/>
        </w:rPr>
        <w:t xml:space="preserve"> сессии Совета Запорожского сельского поселения Тем</w:t>
      </w:r>
      <w:r w:rsidR="00BF7826">
        <w:rPr>
          <w:sz w:val="28"/>
          <w:szCs w:val="28"/>
        </w:rPr>
        <w:t>рюкского района  III созыва от 25</w:t>
      </w:r>
      <w:r w:rsidR="00BF7826" w:rsidRPr="002D1405">
        <w:rPr>
          <w:sz w:val="28"/>
          <w:szCs w:val="28"/>
        </w:rPr>
        <w:t xml:space="preserve"> </w:t>
      </w:r>
      <w:r w:rsidR="00BF7826">
        <w:rPr>
          <w:sz w:val="28"/>
          <w:szCs w:val="28"/>
        </w:rPr>
        <w:t>января 2019</w:t>
      </w:r>
      <w:r w:rsidR="00BF7826" w:rsidRPr="002D1405">
        <w:rPr>
          <w:sz w:val="28"/>
          <w:szCs w:val="28"/>
        </w:rPr>
        <w:t xml:space="preserve"> года № </w:t>
      </w:r>
      <w:r w:rsidR="00BF7826">
        <w:rPr>
          <w:sz w:val="28"/>
          <w:szCs w:val="28"/>
        </w:rPr>
        <w:t>277</w:t>
      </w:r>
      <w:r w:rsidR="00BF7826" w:rsidRPr="002D1405">
        <w:rPr>
          <w:sz w:val="28"/>
          <w:szCs w:val="28"/>
        </w:rPr>
        <w:t xml:space="preserve"> «Об утверждении тарифов МУП «ЖКХ-Запорожское» Темрюкского района Краснодарского края на услуги по накоплению и транспортировке  твердых коммунальных отходов на территории Запорожского сельского поселения Темрюкского района  на 2019 год</w:t>
      </w:r>
      <w:r w:rsidR="00BF7826">
        <w:rPr>
          <w:sz w:val="28"/>
          <w:szCs w:val="28"/>
        </w:rPr>
        <w:t>» признать утратившим силу»</w:t>
      </w:r>
      <w:r w:rsidR="003A4569">
        <w:rPr>
          <w:sz w:val="28"/>
          <w:szCs w:val="28"/>
        </w:rPr>
        <w:t>.</w:t>
      </w:r>
      <w:r w:rsidR="00BF7826">
        <w:rPr>
          <w:sz w:val="28"/>
          <w:szCs w:val="28"/>
        </w:rPr>
        <w:t xml:space="preserve">  </w:t>
      </w:r>
    </w:p>
    <w:p w:rsidR="002325A8" w:rsidRPr="000A01AA" w:rsidRDefault="00DC34B3" w:rsidP="003357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01AA" w:rsidRPr="003357DD">
        <w:rPr>
          <w:sz w:val="28"/>
          <w:szCs w:val="28"/>
        </w:rPr>
        <w:t>. К</w:t>
      </w:r>
      <w:r w:rsidR="002325A8" w:rsidRPr="003357DD">
        <w:rPr>
          <w:sz w:val="28"/>
          <w:szCs w:val="28"/>
        </w:rPr>
        <w:t>онтроль за исполнением настоящего решения возложить</w:t>
      </w:r>
      <w:r w:rsidR="002325A8" w:rsidRPr="000A01AA">
        <w:rPr>
          <w:sz w:val="28"/>
          <w:szCs w:val="28"/>
        </w:rPr>
        <w:t xml:space="preserve"> на </w:t>
      </w:r>
      <w:r w:rsidR="006D4F7D">
        <w:rPr>
          <w:sz w:val="28"/>
          <w:szCs w:val="28"/>
        </w:rPr>
        <w:t xml:space="preserve">исполняющего обязанности </w:t>
      </w:r>
      <w:r w:rsidR="002325A8" w:rsidRPr="000A01AA">
        <w:rPr>
          <w:sz w:val="28"/>
          <w:szCs w:val="28"/>
        </w:rPr>
        <w:t xml:space="preserve">заместителя главы Запорожского сельского поселения Темрюкского района </w:t>
      </w:r>
      <w:r w:rsidR="006D4F7D">
        <w:rPr>
          <w:sz w:val="28"/>
          <w:szCs w:val="28"/>
        </w:rPr>
        <w:t>К.А. Домашева</w:t>
      </w:r>
      <w:r w:rsidR="003A4569">
        <w:rPr>
          <w:sz w:val="28"/>
          <w:szCs w:val="28"/>
        </w:rPr>
        <w:t>.</w:t>
      </w:r>
    </w:p>
    <w:p w:rsidR="000A01AA" w:rsidRPr="000A01AA" w:rsidRDefault="00DC34B3" w:rsidP="003357DD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01AA">
        <w:rPr>
          <w:sz w:val="28"/>
          <w:szCs w:val="28"/>
        </w:rPr>
        <w:t>.</w:t>
      </w:r>
      <w:r w:rsidR="000A01AA" w:rsidRPr="000A01AA">
        <w:rPr>
          <w:rFonts w:eastAsia="Calibri"/>
          <w:sz w:val="28"/>
          <w:szCs w:val="28"/>
        </w:rPr>
        <w:t xml:space="preserve"> </w:t>
      </w:r>
      <w:r w:rsidR="000A01AA">
        <w:rPr>
          <w:rFonts w:eastAsia="Calibri"/>
          <w:sz w:val="28"/>
          <w:szCs w:val="28"/>
        </w:rPr>
        <w:t>Общему</w:t>
      </w:r>
      <w:r w:rsidR="000A01AA" w:rsidRPr="000A01AA">
        <w:rPr>
          <w:rFonts w:eastAsia="Calibri"/>
          <w:sz w:val="28"/>
          <w:szCs w:val="28"/>
        </w:rPr>
        <w:t xml:space="preserve"> отделу администрации Запорожского сельского поселения Темрюкского района (</w:t>
      </w:r>
      <w:r w:rsidR="006D4F7D">
        <w:rPr>
          <w:rFonts w:eastAsia="Calibri"/>
          <w:sz w:val="28"/>
          <w:szCs w:val="28"/>
        </w:rPr>
        <w:t>Рыбиной</w:t>
      </w:r>
      <w:r w:rsidR="000A01AA" w:rsidRPr="000A01AA">
        <w:rPr>
          <w:rFonts w:eastAsia="Calibri"/>
          <w:sz w:val="28"/>
          <w:szCs w:val="28"/>
        </w:rPr>
        <w:t xml:space="preserve">) официально опубликовать настоящее </w:t>
      </w:r>
      <w:r w:rsidR="006D4F7D">
        <w:rPr>
          <w:rFonts w:eastAsia="Calibri"/>
          <w:sz w:val="28"/>
          <w:szCs w:val="28"/>
        </w:rPr>
        <w:t>решение</w:t>
      </w:r>
      <w:r w:rsidR="000A01AA" w:rsidRPr="000A01AA">
        <w:rPr>
          <w:rFonts w:eastAsia="Calibri"/>
          <w:sz w:val="28"/>
          <w:szCs w:val="28"/>
        </w:rPr>
        <w:t xml:space="preserve">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 –телекоммуникационной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BF7158" w:rsidRPr="000A01AA" w:rsidRDefault="00EB526B" w:rsidP="003A4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01AA">
        <w:rPr>
          <w:sz w:val="28"/>
          <w:szCs w:val="28"/>
        </w:rPr>
        <w:t xml:space="preserve">. </w:t>
      </w:r>
      <w:r w:rsidR="003A4569">
        <w:rPr>
          <w:sz w:val="28"/>
          <w:szCs w:val="28"/>
        </w:rPr>
        <w:t>Р</w:t>
      </w:r>
      <w:r w:rsidR="00E53DAA" w:rsidRPr="000A01AA">
        <w:rPr>
          <w:sz w:val="28"/>
          <w:szCs w:val="28"/>
        </w:rPr>
        <w:t>ешение</w:t>
      </w:r>
      <w:r w:rsidR="003A4569">
        <w:rPr>
          <w:sz w:val="28"/>
          <w:szCs w:val="28"/>
        </w:rPr>
        <w:t xml:space="preserve"> </w:t>
      </w:r>
      <w:r w:rsidR="003A4569" w:rsidRPr="003A4569">
        <w:rPr>
          <w:sz w:val="28"/>
          <w:szCs w:val="28"/>
        </w:rPr>
        <w:t>«Об утверждении тарифов МУП «ЖКХ-Запорожское» Темрюкского района Краснодарского края на услуги по накоплению и транспортировке  твердых коммунальных отходов на территории Запорожского сельского поселения Темрюкского района  на 2020 год</w:t>
      </w:r>
      <w:r w:rsidR="003A4569">
        <w:rPr>
          <w:sz w:val="28"/>
          <w:szCs w:val="28"/>
        </w:rPr>
        <w:t xml:space="preserve">» </w:t>
      </w:r>
      <w:r w:rsidR="00E53DAA" w:rsidRPr="000A01AA">
        <w:rPr>
          <w:sz w:val="28"/>
          <w:szCs w:val="28"/>
        </w:rPr>
        <w:t>вступает в силу на следующий день после его официального опубликования и распространяет свои действия на правоотношения, возникшие с</w:t>
      </w:r>
      <w:r w:rsidR="00BF7158" w:rsidRPr="000A01AA">
        <w:rPr>
          <w:sz w:val="28"/>
          <w:szCs w:val="28"/>
        </w:rPr>
        <w:t xml:space="preserve"> 1 января 20</w:t>
      </w:r>
      <w:r w:rsidR="006D4F7D">
        <w:rPr>
          <w:sz w:val="28"/>
          <w:szCs w:val="28"/>
        </w:rPr>
        <w:t>20</w:t>
      </w:r>
      <w:r w:rsidR="00BF7158" w:rsidRPr="000A01AA">
        <w:rPr>
          <w:sz w:val="28"/>
          <w:szCs w:val="28"/>
        </w:rPr>
        <w:t xml:space="preserve"> года</w:t>
      </w:r>
      <w:r w:rsidR="00E53DAA" w:rsidRPr="000A01AA">
        <w:rPr>
          <w:sz w:val="28"/>
          <w:szCs w:val="28"/>
        </w:rPr>
        <w:t>.</w:t>
      </w:r>
    </w:p>
    <w:p w:rsidR="00BF7158" w:rsidRDefault="00BF7158" w:rsidP="000A01AA">
      <w:pPr>
        <w:ind w:left="360" w:firstLine="851"/>
        <w:rPr>
          <w:sz w:val="28"/>
          <w:szCs w:val="28"/>
        </w:rPr>
      </w:pPr>
    </w:p>
    <w:p w:rsidR="003D01E1" w:rsidRDefault="003D01E1" w:rsidP="000A01AA">
      <w:pPr>
        <w:ind w:left="360" w:firstLine="851"/>
        <w:rPr>
          <w:sz w:val="28"/>
          <w:szCs w:val="28"/>
        </w:rPr>
      </w:pPr>
    </w:p>
    <w:p w:rsidR="002325A8" w:rsidRDefault="002325A8" w:rsidP="000A01AA">
      <w:pPr>
        <w:ind w:firstLine="851"/>
        <w:rPr>
          <w:sz w:val="28"/>
          <w:szCs w:val="28"/>
        </w:rPr>
      </w:pPr>
    </w:p>
    <w:tbl>
      <w:tblPr>
        <w:tblStyle w:val="a4"/>
        <w:tblW w:w="1006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4568"/>
      </w:tblGrid>
      <w:tr w:rsidR="00F12CF0" w:rsidTr="00692385">
        <w:tc>
          <w:tcPr>
            <w:tcW w:w="5493" w:type="dxa"/>
          </w:tcPr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Запорожского сельского поселения  Темрюкского района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  <w:p w:rsidR="00F12CF0" w:rsidRDefault="00F12CF0" w:rsidP="00BF71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__________________Н.Г. Колодина</w:t>
            </w:r>
          </w:p>
          <w:p w:rsidR="00E44470" w:rsidRDefault="00E44470" w:rsidP="00BF7158">
            <w:pPr>
              <w:rPr>
                <w:sz w:val="28"/>
                <w:szCs w:val="28"/>
              </w:rPr>
            </w:pPr>
          </w:p>
        </w:tc>
        <w:tc>
          <w:tcPr>
            <w:tcW w:w="4568" w:type="dxa"/>
          </w:tcPr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Запорожского сельского поселения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Темрюкского района</w:t>
            </w:r>
          </w:p>
          <w:p w:rsidR="00F12CF0" w:rsidRDefault="00F12CF0" w:rsidP="00F12C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__________________И.Р. Абрамян</w:t>
            </w:r>
          </w:p>
          <w:p w:rsidR="00E44470" w:rsidRPr="00BF7158" w:rsidRDefault="00E44470" w:rsidP="00F12CF0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2CF0" w:rsidRDefault="00F12CF0" w:rsidP="00BF7158">
            <w:pPr>
              <w:rPr>
                <w:sz w:val="28"/>
                <w:szCs w:val="28"/>
              </w:rPr>
            </w:pPr>
          </w:p>
        </w:tc>
      </w:tr>
    </w:tbl>
    <w:p w:rsidR="00F12CF0" w:rsidRPr="00BF7158" w:rsidRDefault="00F12CF0" w:rsidP="00F12CF0">
      <w:pPr>
        <w:jc w:val="both"/>
        <w:rPr>
          <w:szCs w:val="28"/>
        </w:rPr>
      </w:pPr>
    </w:p>
    <w:sectPr w:rsidR="00F12CF0" w:rsidRPr="00BF7158" w:rsidSect="00E44470">
      <w:headerReference w:type="default" r:id="rId9"/>
      <w:pgSz w:w="11906" w:h="16838"/>
      <w:pgMar w:top="568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E3" w:rsidRDefault="005678E3" w:rsidP="00E44470">
      <w:r>
        <w:separator/>
      </w:r>
    </w:p>
  </w:endnote>
  <w:endnote w:type="continuationSeparator" w:id="0">
    <w:p w:rsidR="005678E3" w:rsidRDefault="005678E3" w:rsidP="00E4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E3" w:rsidRDefault="005678E3" w:rsidP="00E44470">
      <w:r>
        <w:separator/>
      </w:r>
    </w:p>
  </w:footnote>
  <w:footnote w:type="continuationSeparator" w:id="0">
    <w:p w:rsidR="005678E3" w:rsidRDefault="005678E3" w:rsidP="00E44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502516"/>
      <w:docPartObj>
        <w:docPartGallery w:val="Page Numbers (Top of Page)"/>
        <w:docPartUnique/>
      </w:docPartObj>
    </w:sdtPr>
    <w:sdtEndPr/>
    <w:sdtContent>
      <w:p w:rsidR="003D52B0" w:rsidRDefault="003D52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AE">
          <w:rPr>
            <w:noProof/>
          </w:rPr>
          <w:t>2</w:t>
        </w:r>
        <w:r>
          <w:fldChar w:fldCharType="end"/>
        </w:r>
      </w:p>
    </w:sdtContent>
  </w:sdt>
  <w:p w:rsidR="003D52B0" w:rsidRDefault="003D52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52A5"/>
    <w:multiLevelType w:val="multilevel"/>
    <w:tmpl w:val="777C4522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64D3FB5"/>
    <w:multiLevelType w:val="hybridMultilevel"/>
    <w:tmpl w:val="7E9459A4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05F4E"/>
    <w:multiLevelType w:val="hybridMultilevel"/>
    <w:tmpl w:val="880C9B68"/>
    <w:lvl w:ilvl="0" w:tplc="97900916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D17357"/>
    <w:multiLevelType w:val="multilevel"/>
    <w:tmpl w:val="1EA4E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1395" w:hanging="480"/>
      </w:pPr>
    </w:lvl>
    <w:lvl w:ilvl="2">
      <w:start w:val="1"/>
      <w:numFmt w:val="decimal"/>
      <w:isLgl/>
      <w:lvlText w:val="%1.%2.%3"/>
      <w:lvlJc w:val="left"/>
      <w:pPr>
        <w:ind w:left="2550" w:hanging="720"/>
      </w:pPr>
    </w:lvl>
    <w:lvl w:ilvl="3">
      <w:start w:val="1"/>
      <w:numFmt w:val="decimal"/>
      <w:isLgl/>
      <w:lvlText w:val="%1.%2.%3.%4"/>
      <w:lvlJc w:val="left"/>
      <w:pPr>
        <w:ind w:left="3825" w:hanging="1080"/>
      </w:pPr>
    </w:lvl>
    <w:lvl w:ilvl="4">
      <w:start w:val="1"/>
      <w:numFmt w:val="decimal"/>
      <w:isLgl/>
      <w:lvlText w:val="%1.%2.%3.%4.%5"/>
      <w:lvlJc w:val="left"/>
      <w:pPr>
        <w:ind w:left="4740" w:hanging="1080"/>
      </w:pPr>
    </w:lvl>
    <w:lvl w:ilvl="5">
      <w:start w:val="1"/>
      <w:numFmt w:val="decimal"/>
      <w:isLgl/>
      <w:lvlText w:val="%1.%2.%3.%4.%5.%6"/>
      <w:lvlJc w:val="left"/>
      <w:pPr>
        <w:ind w:left="6015" w:hanging="1440"/>
      </w:pPr>
    </w:lvl>
    <w:lvl w:ilvl="6">
      <w:start w:val="1"/>
      <w:numFmt w:val="decimal"/>
      <w:isLgl/>
      <w:lvlText w:val="%1.%2.%3.%4.%5.%6.%7"/>
      <w:lvlJc w:val="left"/>
      <w:pPr>
        <w:ind w:left="6930" w:hanging="1440"/>
      </w:pPr>
    </w:lvl>
    <w:lvl w:ilvl="7">
      <w:start w:val="1"/>
      <w:numFmt w:val="decimal"/>
      <w:isLgl/>
      <w:lvlText w:val="%1.%2.%3.%4.%5.%6.%7.%8"/>
      <w:lvlJc w:val="left"/>
      <w:pPr>
        <w:ind w:left="8205" w:hanging="1800"/>
      </w:p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</w:lvl>
  </w:abstractNum>
  <w:abstractNum w:abstractNumId="4">
    <w:nsid w:val="750E7AFE"/>
    <w:multiLevelType w:val="multilevel"/>
    <w:tmpl w:val="7972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F20EBA"/>
    <w:multiLevelType w:val="hybridMultilevel"/>
    <w:tmpl w:val="1892F5DC"/>
    <w:lvl w:ilvl="0" w:tplc="9790091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9D"/>
    <w:rsid w:val="00043951"/>
    <w:rsid w:val="000A01AA"/>
    <w:rsid w:val="000C38D3"/>
    <w:rsid w:val="00110403"/>
    <w:rsid w:val="00112961"/>
    <w:rsid w:val="001322B4"/>
    <w:rsid w:val="00160DA2"/>
    <w:rsid w:val="001C2EC9"/>
    <w:rsid w:val="001D2BDF"/>
    <w:rsid w:val="0020245B"/>
    <w:rsid w:val="00220976"/>
    <w:rsid w:val="002325A8"/>
    <w:rsid w:val="00256FD6"/>
    <w:rsid w:val="002D1405"/>
    <w:rsid w:val="002E7BDF"/>
    <w:rsid w:val="00311933"/>
    <w:rsid w:val="003357DD"/>
    <w:rsid w:val="003558CB"/>
    <w:rsid w:val="00357706"/>
    <w:rsid w:val="003A4569"/>
    <w:rsid w:val="003D01E1"/>
    <w:rsid w:val="003D52B0"/>
    <w:rsid w:val="003D7C17"/>
    <w:rsid w:val="004326BF"/>
    <w:rsid w:val="00433A3A"/>
    <w:rsid w:val="00471E64"/>
    <w:rsid w:val="004772D4"/>
    <w:rsid w:val="00486887"/>
    <w:rsid w:val="004A485D"/>
    <w:rsid w:val="00501F2D"/>
    <w:rsid w:val="00526D6A"/>
    <w:rsid w:val="00542FC5"/>
    <w:rsid w:val="005678E3"/>
    <w:rsid w:val="005F517D"/>
    <w:rsid w:val="00680298"/>
    <w:rsid w:val="0068649E"/>
    <w:rsid w:val="00692385"/>
    <w:rsid w:val="006D0E3F"/>
    <w:rsid w:val="006D4F7D"/>
    <w:rsid w:val="006F2048"/>
    <w:rsid w:val="007470A7"/>
    <w:rsid w:val="007C0F9D"/>
    <w:rsid w:val="00802471"/>
    <w:rsid w:val="00832443"/>
    <w:rsid w:val="008447EF"/>
    <w:rsid w:val="00893D4C"/>
    <w:rsid w:val="008D14C2"/>
    <w:rsid w:val="009672B8"/>
    <w:rsid w:val="00983A37"/>
    <w:rsid w:val="00A642D8"/>
    <w:rsid w:val="00AE0509"/>
    <w:rsid w:val="00B20E37"/>
    <w:rsid w:val="00BA3AAF"/>
    <w:rsid w:val="00BB58AE"/>
    <w:rsid w:val="00BF256F"/>
    <w:rsid w:val="00BF7158"/>
    <w:rsid w:val="00BF7826"/>
    <w:rsid w:val="00C05A6C"/>
    <w:rsid w:val="00C238AF"/>
    <w:rsid w:val="00C40C28"/>
    <w:rsid w:val="00C50747"/>
    <w:rsid w:val="00C6160D"/>
    <w:rsid w:val="00C94B85"/>
    <w:rsid w:val="00CA6665"/>
    <w:rsid w:val="00CE5FAB"/>
    <w:rsid w:val="00D11A92"/>
    <w:rsid w:val="00D43452"/>
    <w:rsid w:val="00D75384"/>
    <w:rsid w:val="00D87777"/>
    <w:rsid w:val="00DC34B3"/>
    <w:rsid w:val="00DE4180"/>
    <w:rsid w:val="00E23DB3"/>
    <w:rsid w:val="00E44470"/>
    <w:rsid w:val="00E53DAA"/>
    <w:rsid w:val="00EB3119"/>
    <w:rsid w:val="00EB526B"/>
    <w:rsid w:val="00ED0503"/>
    <w:rsid w:val="00EE41AC"/>
    <w:rsid w:val="00F019DB"/>
    <w:rsid w:val="00F12CF0"/>
    <w:rsid w:val="00F8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47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4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3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097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1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20976"/>
    <w:rPr>
      <w:rFonts w:ascii="Arial" w:hAnsi="Arial" w:cs="Arial"/>
      <w:b/>
      <w:bCs/>
      <w:color w:val="000080"/>
    </w:rPr>
  </w:style>
  <w:style w:type="table" w:styleId="a4">
    <w:name w:val="Table Grid"/>
    <w:basedOn w:val="a1"/>
    <w:uiPriority w:val="59"/>
    <w:rsid w:val="00F1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3A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A3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447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444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44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(по электронной почте)</vt:lpstr>
    </vt:vector>
  </TitlesOfParts>
  <Company>fin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(по электронной почте)</dc:title>
  <dc:creator>Jernovaya</dc:creator>
  <cp:lastModifiedBy>Nastya</cp:lastModifiedBy>
  <cp:revision>7</cp:revision>
  <cp:lastPrinted>2020-01-24T12:40:00Z</cp:lastPrinted>
  <dcterms:created xsi:type="dcterms:W3CDTF">2020-01-24T12:41:00Z</dcterms:created>
  <dcterms:modified xsi:type="dcterms:W3CDTF">2020-01-27T14:21:00Z</dcterms:modified>
</cp:coreProperties>
</file>