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D1095A" w:rsidRPr="00D1095A" w:rsidTr="00D1095A">
        <w:trPr>
          <w:trHeight w:val="3594"/>
        </w:trPr>
        <w:tc>
          <w:tcPr>
            <w:tcW w:w="9855" w:type="dxa"/>
          </w:tcPr>
          <w:p w:rsidR="00D1095A" w:rsidRPr="00D1095A" w:rsidRDefault="00D1095A" w:rsidP="00D1095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CA3DD1" wp14:editId="6DB25A75">
                  <wp:extent cx="723900" cy="8572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95A" w:rsidRPr="00D1095A" w:rsidRDefault="00D1095A" w:rsidP="00D1095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95A" w:rsidRPr="00D1095A" w:rsidRDefault="00D1095A" w:rsidP="00D1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 ЗАПОРОЖСКОГО СЕЛЬСКОГО ПОСЕЛЕНИЯ</w:t>
            </w:r>
          </w:p>
          <w:p w:rsidR="00D1095A" w:rsidRPr="00D1095A" w:rsidRDefault="00D1095A" w:rsidP="00D1095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ТЕМРЮКСКОГО РАЙОНА</w:t>
            </w:r>
          </w:p>
          <w:p w:rsidR="00D1095A" w:rsidRPr="00D1095A" w:rsidRDefault="00D1095A" w:rsidP="00D1095A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after="0" w:line="252" w:lineRule="exac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</w:pPr>
            <w:bookmarkStart w:id="0" w:name="_Toc257877480"/>
            <w:r w:rsidRPr="00D1095A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  <w:t>ПОСТАНОВЛЕНИЕ</w:t>
            </w:r>
            <w:bookmarkEnd w:id="0"/>
          </w:p>
          <w:p w:rsidR="00D1095A" w:rsidRPr="00D1095A" w:rsidRDefault="00D1095A" w:rsidP="00D1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095A" w:rsidRPr="00D1095A" w:rsidRDefault="00D1095A" w:rsidP="00D1095A">
            <w:pPr>
              <w:tabs>
                <w:tab w:val="left" w:pos="540"/>
              </w:tabs>
              <w:spacing w:after="0" w:line="240" w:lineRule="auto"/>
              <w:ind w:right="-36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от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01.12</w:t>
            </w:r>
            <w:r w:rsidRPr="00D10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.2016</w:t>
            </w:r>
            <w:r w:rsidRPr="00D109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№  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379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</w:t>
            </w:r>
          </w:p>
          <w:p w:rsidR="00D1095A" w:rsidRPr="00D1095A" w:rsidRDefault="00D1095A" w:rsidP="00D1095A">
            <w:pPr>
              <w:tabs>
                <w:tab w:val="left" w:pos="540"/>
              </w:tabs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5665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left:0;text-align:left;z-index:251660288;mso-position-horizontal-relative:text;mso-position-vertical-relative:text" from="342pt,2.25pt" to="441pt,2.25pt"/>
              </w:pict>
            </w:r>
            <w:r w:rsidR="005665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left:0;text-align:left;z-index:251659264;mso-position-horizontal-relative:text;mso-position-vertical-relative:text" from="54pt,2.25pt" to="153pt,2.25pt"/>
              </w:pict>
            </w:r>
            <w:proofErr w:type="spellStart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Запорожская</w:t>
            </w:r>
          </w:p>
        </w:tc>
      </w:tr>
    </w:tbl>
    <w:p w:rsidR="00D1095A" w:rsidRDefault="00D1095A" w:rsidP="0081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95A" w:rsidRDefault="00D1095A" w:rsidP="0081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75E" w:rsidRDefault="004B0A2F" w:rsidP="0081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6E475E">
        <w:rPr>
          <w:rFonts w:ascii="Times New Roman" w:hAnsi="Times New Roman" w:cs="Times New Roman"/>
          <w:b/>
          <w:sz w:val="28"/>
          <w:szCs w:val="28"/>
        </w:rPr>
        <w:t xml:space="preserve"> администрации Запорожского сельского поселения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 июня 2016 года № 177 </w:t>
      </w:r>
    </w:p>
    <w:p w:rsidR="00A75640" w:rsidRPr="00C83D81" w:rsidRDefault="004B0A2F" w:rsidP="0081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782106" w:rsidRPr="00C8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782106" w:rsidRPr="00C8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«</w:t>
      </w:r>
      <w:r w:rsidR="008136F6">
        <w:rPr>
          <w:rFonts w:ascii="Times New Roman" w:hAnsi="Times New Roman"/>
          <w:b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C83D81">
        <w:rPr>
          <w:rFonts w:ascii="Times New Roman" w:hAnsi="Times New Roman" w:cs="Times New Roman"/>
          <w:sz w:val="28"/>
          <w:szCs w:val="28"/>
        </w:rPr>
        <w:t xml:space="preserve">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01 ноября 2016 года № 7-02/11108, </w:t>
      </w:r>
      <w:proofErr w:type="gramStart"/>
      <w:r w:rsidRPr="00C83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81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8A121A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Запорожского сельского поселения от 17 июня 2016 года № 177 «Об утверждении  административного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A121A">
        <w:rPr>
          <w:rFonts w:ascii="Times New Roman" w:hAnsi="Times New Roman" w:cs="Times New Roman"/>
          <w:sz w:val="28"/>
          <w:szCs w:val="28"/>
        </w:rPr>
        <w:t>а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21872" w:rsidRPr="004B0A2F"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721872" w:rsidRPr="00AE658B">
        <w:rPr>
          <w:rFonts w:ascii="Times New Roman" w:hAnsi="Times New Roman" w:cs="Times New Roman"/>
          <w:bCs/>
          <w:sz w:val="28"/>
          <w:szCs w:val="28"/>
        </w:rPr>
        <w:t>находящихся в частной собственности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2" w:name="sub_3"/>
      <w:bookmarkEnd w:id="1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4B0A2F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13 изложить в следующей редакции:</w:t>
      </w:r>
    </w:p>
    <w:p w:rsidR="00AE658B" w:rsidRPr="00AE658B" w:rsidRDefault="00C11825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58B"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которые заявитель обязан предоставить самостоятельно.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 1 этапе: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перераспределении земельных участков (форма заявления представлена в Приложении № 1 к настоящему Административному регламенту);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заявителя, из числа </w:t>
      </w:r>
      <w:proofErr w:type="gramStart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паспорт гражданина Российской Федерации, паспорт моряка, удостоверение личности военнослужащего Российской Федерации, военный билет, временное удостоверение личности гражданина Российской Федерации по форме № 2-П, </w:t>
      </w: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 (далее – ЕГРП);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земельного участка;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перевод </w:t>
      </w:r>
      <w:proofErr w:type="gramStart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заявителем является иностранное юридическое лицо;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58B">
        <w:rPr>
          <w:rFonts w:ascii="Times New Roman" w:eastAsia="Calibri" w:hAnsi="Times New Roman" w:cs="Times New Roman"/>
          <w:sz w:val="28"/>
          <w:szCs w:val="28"/>
        </w:rPr>
        <w:t>согласие (в письменной форме)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участки.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58B">
        <w:rPr>
          <w:rFonts w:ascii="Times New Roman" w:eastAsia="Calibri" w:hAnsi="Times New Roman" w:cs="Times New Roman"/>
          <w:sz w:val="28"/>
          <w:szCs w:val="28"/>
        </w:rPr>
        <w:t>13.2. На 2 этапе: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перераспределении земельных участков (форма заявления представлена в Приложении № 1 к настоящему Административному регламенту)</w:t>
      </w:r>
      <w:r w:rsidR="00C1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Документы, необходимые для предоставления муниципальной услуги, которые находятся в распоряжении органов власти или подведомственных им организаций и которые заявитель вправе представить самостоятельно: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(органы Федеральной налоговой службы по Краснодарскому краю);</w:t>
      </w:r>
      <w:proofErr w:type="gramEnd"/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объекты недвижимого имущества и сделок с ним (далее – ЕГРП) о правах на земельный участок (Управление Федеральной службы государственной регистрации, кадастра и картографии по Краснодарскому краю);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паспорт земельного участка (Управление Федеральной службы государственной регистрации, кадастра и картографии по Краснодарского края).</w:t>
      </w:r>
      <w:proofErr w:type="gramEnd"/>
    </w:p>
    <w:p w:rsid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13.4. Копирование или сканирование документов, указанных в пункте 13 настоящего Административного регламента осуществляется работником МФЦ самостоятельно, после чего оригиналы возвр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ащаются заявителю».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2) п. 16 изложить в следующей редакции: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lastRenderedPageBreak/>
        <w:t>«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16. Исчерпывающий перечень оснований для отказа в предоставлении муниципальной услуги: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3" w:name="sub_392641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4" w:name="sub_392642"/>
      <w:bookmarkEnd w:id="3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5" w:name="sub_392643"/>
      <w:bookmarkEnd w:id="4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5"/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При подаче документов через государственную информационную систему Единый портал и Портал государственных и муниципальных услуг Краснодарского края,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№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63-ФЗ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Отказ в предоставлении муниципальной услуги не препятствует повторному обращению гражданина в МФЦ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после устранения причины, послужившей основанием для отказа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p w:rsidR="00174B4A" w:rsidRPr="00174B4A" w:rsidRDefault="00174B4A" w:rsidP="00174B4A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2"/>
      <w:r w:rsidRPr="00174B4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 w:rsidRPr="00174B4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B4A">
        <w:rPr>
          <w:rFonts w:ascii="Times New Roman" w:hAnsi="Times New Roman" w:cs="Times New Roman"/>
          <w:sz w:val="28"/>
          <w:szCs w:val="28"/>
        </w:rPr>
        <w:t>: //</w:t>
      </w:r>
      <w:r w:rsidRPr="00174B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4B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4B4A">
        <w:rPr>
          <w:rFonts w:ascii="Times New Roman" w:hAnsi="Times New Roman" w:cs="Times New Roman"/>
          <w:sz w:val="28"/>
          <w:szCs w:val="28"/>
          <w:lang w:val="en-US"/>
        </w:rPr>
        <w:t>temryuk</w:t>
      </w:r>
      <w:proofErr w:type="spellEnd"/>
      <w:r w:rsidRPr="00174B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4B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4B4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разместить на официальном сайте администрации Запорожского сельского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F89"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036D" w:rsidRDefault="009B00FD" w:rsidP="00174B4A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</w:t>
      </w:r>
      <w:r w:rsidR="00174B4A">
        <w:rPr>
          <w:rFonts w:ascii="Times New Roman" w:hAnsi="Times New Roman" w:cs="Times New Roman"/>
          <w:sz w:val="28"/>
          <w:szCs w:val="28"/>
        </w:rPr>
        <w:t>опубликования</w:t>
      </w:r>
      <w:r w:rsidR="00201F89" w:rsidRPr="00201F89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2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D18">
        <w:rPr>
          <w:rFonts w:ascii="Times New Roman" w:hAnsi="Times New Roman" w:cs="Times New Roman"/>
          <w:sz w:val="28"/>
          <w:szCs w:val="28"/>
        </w:rPr>
        <w:t>Н.Г.</w:t>
      </w:r>
      <w:r w:rsidR="0097625D">
        <w:rPr>
          <w:rFonts w:ascii="Times New Roman" w:hAnsi="Times New Roman" w:cs="Times New Roman"/>
          <w:sz w:val="28"/>
          <w:szCs w:val="28"/>
        </w:rPr>
        <w:t xml:space="preserve"> </w:t>
      </w:r>
      <w:r w:rsidR="00FF2D18">
        <w:rPr>
          <w:rFonts w:ascii="Times New Roman" w:hAnsi="Times New Roman" w:cs="Times New Roman"/>
          <w:sz w:val="28"/>
          <w:szCs w:val="28"/>
        </w:rPr>
        <w:t>Колодина</w:t>
      </w: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5A" w:rsidRDefault="00D1095A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5A" w:rsidRDefault="00D1095A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5A" w:rsidRDefault="00D1095A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5A" w:rsidRDefault="00D1095A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5A" w:rsidRDefault="00D1095A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проекта постановления администрации Запорожского сельского поселения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от  </w:t>
      </w:r>
      <w:r w:rsidRPr="0032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="00D1095A" w:rsidRPr="00D1095A">
        <w:rPr>
          <w:rFonts w:ascii="Times New Roman" w:hAnsi="Times New Roman" w:cs="Times New Roman"/>
          <w:sz w:val="28"/>
          <w:szCs w:val="28"/>
          <w:u w:val="single"/>
        </w:rPr>
        <w:t>01.12.2016</w:t>
      </w:r>
      <w:r>
        <w:rPr>
          <w:rFonts w:ascii="Times New Roman" w:hAnsi="Times New Roman" w:cs="Times New Roman"/>
          <w:sz w:val="28"/>
          <w:szCs w:val="28"/>
        </w:rPr>
        <w:t xml:space="preserve">_   </w:t>
      </w:r>
      <w:r w:rsidRPr="0032097D">
        <w:rPr>
          <w:rFonts w:ascii="Times New Roman" w:hAnsi="Times New Roman" w:cs="Times New Roman"/>
          <w:sz w:val="28"/>
          <w:szCs w:val="28"/>
        </w:rPr>
        <w:t xml:space="preserve">№     </w:t>
      </w:r>
      <w:r w:rsidR="00D1095A" w:rsidRPr="00D1095A">
        <w:rPr>
          <w:rFonts w:ascii="Times New Roman" w:hAnsi="Times New Roman" w:cs="Times New Roman"/>
          <w:sz w:val="28"/>
          <w:szCs w:val="28"/>
          <w:u w:val="single"/>
        </w:rPr>
        <w:t>379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Запорожского сельского поселения Темрюкского района от 17 июня 2016 года № 177 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32097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и имущественных отношений                                                                      </w:t>
      </w:r>
      <w:proofErr w:type="spellStart"/>
      <w:r w:rsidRPr="0032097D">
        <w:rPr>
          <w:rFonts w:ascii="Times New Roman" w:hAnsi="Times New Roman" w:cs="Times New Roman"/>
          <w:sz w:val="28"/>
          <w:szCs w:val="28"/>
        </w:rPr>
        <w:t>А.В.Вовк</w:t>
      </w:r>
      <w:proofErr w:type="spellEnd"/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В.В.Полтораченко</w:t>
      </w: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7D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</w:t>
      </w:r>
      <w:proofErr w:type="spellStart"/>
      <w:r w:rsidRPr="0032097D">
        <w:rPr>
          <w:rFonts w:ascii="Times New Roman" w:hAnsi="Times New Roman" w:cs="Times New Roman"/>
          <w:sz w:val="28"/>
          <w:szCs w:val="28"/>
        </w:rPr>
        <w:t>И.В.Рыбина</w:t>
      </w:r>
      <w:proofErr w:type="spellEnd"/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Pr="0032097D" w:rsidRDefault="0032097D" w:rsidP="00320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7D" w:rsidRDefault="0032097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D1095A">
      <w:headerReference w:type="default" r:id="rId10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3F" w:rsidRDefault="0056653F" w:rsidP="0071036D">
      <w:pPr>
        <w:spacing w:after="0" w:line="240" w:lineRule="auto"/>
      </w:pPr>
      <w:r>
        <w:separator/>
      </w:r>
    </w:p>
  </w:endnote>
  <w:endnote w:type="continuationSeparator" w:id="0">
    <w:p w:rsidR="0056653F" w:rsidRDefault="0056653F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3F" w:rsidRDefault="0056653F" w:rsidP="0071036D">
      <w:pPr>
        <w:spacing w:after="0" w:line="240" w:lineRule="auto"/>
      </w:pPr>
      <w:r>
        <w:separator/>
      </w:r>
    </w:p>
  </w:footnote>
  <w:footnote w:type="continuationSeparator" w:id="0">
    <w:p w:rsidR="0056653F" w:rsidRDefault="0056653F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</w:sdtPr>
    <w:sdtEndPr/>
    <w:sdtContent>
      <w:p w:rsidR="008A121A" w:rsidRDefault="003209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B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121A" w:rsidRDefault="008A12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74B4A"/>
    <w:rsid w:val="0018656B"/>
    <w:rsid w:val="001A05BD"/>
    <w:rsid w:val="00201F89"/>
    <w:rsid w:val="002F6AA6"/>
    <w:rsid w:val="0032097D"/>
    <w:rsid w:val="00327E28"/>
    <w:rsid w:val="00342F2B"/>
    <w:rsid w:val="00357876"/>
    <w:rsid w:val="0043500C"/>
    <w:rsid w:val="004B0A2F"/>
    <w:rsid w:val="004C4192"/>
    <w:rsid w:val="00542FCB"/>
    <w:rsid w:val="0056653F"/>
    <w:rsid w:val="0057035F"/>
    <w:rsid w:val="00586CDA"/>
    <w:rsid w:val="005A2E19"/>
    <w:rsid w:val="005C2C72"/>
    <w:rsid w:val="005C69AA"/>
    <w:rsid w:val="005F3E34"/>
    <w:rsid w:val="006E475E"/>
    <w:rsid w:val="006E4D2D"/>
    <w:rsid w:val="0071036D"/>
    <w:rsid w:val="00721872"/>
    <w:rsid w:val="0075514B"/>
    <w:rsid w:val="00782106"/>
    <w:rsid w:val="007A6D77"/>
    <w:rsid w:val="007B6CD2"/>
    <w:rsid w:val="007E6F13"/>
    <w:rsid w:val="008136F6"/>
    <w:rsid w:val="00847F67"/>
    <w:rsid w:val="008A121A"/>
    <w:rsid w:val="008B42CC"/>
    <w:rsid w:val="008F495C"/>
    <w:rsid w:val="00927819"/>
    <w:rsid w:val="0097625D"/>
    <w:rsid w:val="009B00FD"/>
    <w:rsid w:val="00A75640"/>
    <w:rsid w:val="00A911B4"/>
    <w:rsid w:val="00AE658B"/>
    <w:rsid w:val="00BA6474"/>
    <w:rsid w:val="00BD79E5"/>
    <w:rsid w:val="00C11825"/>
    <w:rsid w:val="00C725E2"/>
    <w:rsid w:val="00C74E4E"/>
    <w:rsid w:val="00C826A5"/>
    <w:rsid w:val="00C83624"/>
    <w:rsid w:val="00C83D81"/>
    <w:rsid w:val="00D1095A"/>
    <w:rsid w:val="00D46615"/>
    <w:rsid w:val="00D95667"/>
    <w:rsid w:val="00E05284"/>
    <w:rsid w:val="00E20BE4"/>
    <w:rsid w:val="00E80299"/>
    <w:rsid w:val="00E9201A"/>
    <w:rsid w:val="00EA7A8C"/>
    <w:rsid w:val="00F05834"/>
    <w:rsid w:val="00F07AEC"/>
    <w:rsid w:val="00F60CC5"/>
    <w:rsid w:val="00F71D66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D2D5-5479-4C8A-B346-E425ACD5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24</cp:revision>
  <cp:lastPrinted>2016-11-08T13:38:00Z</cp:lastPrinted>
  <dcterms:created xsi:type="dcterms:W3CDTF">2015-10-04T11:13:00Z</dcterms:created>
  <dcterms:modified xsi:type="dcterms:W3CDTF">2016-12-07T11:20:00Z</dcterms:modified>
</cp:coreProperties>
</file>