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653" w:type="dxa"/>
        <w:tblLook w:val="04A0" w:firstRow="1" w:lastRow="0" w:firstColumn="1" w:lastColumn="0" w:noHBand="0" w:noVBand="1"/>
      </w:tblPr>
      <w:tblGrid>
        <w:gridCol w:w="560"/>
        <w:gridCol w:w="3857"/>
        <w:gridCol w:w="1020"/>
        <w:gridCol w:w="3657"/>
        <w:gridCol w:w="223"/>
        <w:gridCol w:w="5022"/>
        <w:gridCol w:w="567"/>
        <w:gridCol w:w="70"/>
      </w:tblGrid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6976CA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  <w:r w:rsidR="00E914E1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1EA2" w:rsidRDefault="00E71681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="00E245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остановлением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E914E1" w:rsidRPr="00E914E1" w:rsidRDefault="00E260FC" w:rsidP="00E26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Запорожского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716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Темрюкского района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71681" w:rsidP="002B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  </w:t>
            </w:r>
            <w:r w:rsidR="00DF1EA2"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F1E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72CE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24</w:t>
            </w:r>
            <w:r w:rsidR="00E24526" w:rsidRPr="005E20C5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</w:t>
            </w:r>
            <w:r w:rsidR="00D72CE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01</w:t>
            </w:r>
            <w:r w:rsidR="00E24526" w:rsidRPr="00E2452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.20</w:t>
            </w:r>
            <w:r w:rsidR="00D72CE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20</w:t>
            </w:r>
            <w:r w:rsidR="008609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B26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 w:rsidR="00860943" w:rsidRPr="000347F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2B263D" w:rsidRPr="002B263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0</w:t>
            </w:r>
            <w:r w:rsidR="00D72CEC" w:rsidRPr="002B263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u w:val="single"/>
                <w:lang w:eastAsia="ru-RU"/>
              </w:rPr>
              <w:t>4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DF1EA2" w:rsidRDefault="00DF1EA2" w:rsidP="00DF1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</w:p>
        </w:tc>
      </w:tr>
      <w:tr w:rsidR="00E914E1" w:rsidRPr="00E914E1" w:rsidTr="00E26609">
        <w:trPr>
          <w:gridAfter w:val="1"/>
          <w:wAfter w:w="70" w:type="dxa"/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6FE" w:rsidRDefault="004816FE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</w:p>
        </w:tc>
      </w:tr>
      <w:tr w:rsidR="00E914E1" w:rsidRPr="00E914E1" w:rsidTr="00E26609">
        <w:trPr>
          <w:trHeight w:val="375"/>
        </w:trPr>
        <w:tc>
          <w:tcPr>
            <w:tcW w:w="149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8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муниципальных программ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Запорожском сельском поселении  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Темрюк</w:t>
            </w:r>
            <w:r w:rsidR="00B01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ского района, реализуемых в </w:t>
            </w:r>
            <w:r w:rsidR="00A04A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914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E914E1" w:rsidRPr="00E914E1" w:rsidTr="00382BE9">
        <w:trPr>
          <w:gridAfter w:val="2"/>
          <w:wAfter w:w="637" w:type="dxa"/>
          <w:trHeight w:val="39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4E1" w:rsidRPr="00E914E1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58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п\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38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46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986FA5" w:rsidRPr="00E914E1" w:rsidTr="004816FE">
        <w:trPr>
          <w:gridAfter w:val="2"/>
          <w:wAfter w:w="637" w:type="dxa"/>
          <w:trHeight w:val="915"/>
        </w:trPr>
        <w:tc>
          <w:tcPr>
            <w:tcW w:w="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81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«Эффективное муниципальное управление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Запорожского сельского поселения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муниципальных функций, связанных с муниципальным управлением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 сельского поселения Темрюкского района (вопросы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;Н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финансового отдела </w:t>
            </w:r>
          </w:p>
        </w:tc>
      </w:tr>
      <w:tr w:rsidR="00986FA5" w:rsidRPr="00E914E1" w:rsidTr="004816FE">
        <w:trPr>
          <w:gridAfter w:val="2"/>
          <w:wAfter w:w="637" w:type="dxa"/>
          <w:trHeight w:val="525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материально-технического обеспечения администрации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 МКУ "МТО администрации Запорожского   сельского поселения Темрюкского района ";</w:t>
            </w:r>
          </w:p>
        </w:tc>
      </w:tr>
      <w:tr w:rsidR="00986FA5" w:rsidRPr="00E914E1" w:rsidTr="004816FE">
        <w:trPr>
          <w:gridAfter w:val="2"/>
          <w:wAfter w:w="637" w:type="dxa"/>
          <w:trHeight w:val="263"/>
        </w:trPr>
        <w:tc>
          <w:tcPr>
            <w:tcW w:w="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ведения бухгалтерского учета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" Запорожская     централизованная бухгалтерия";</w:t>
            </w:r>
          </w:p>
        </w:tc>
      </w:tr>
      <w:tr w:rsidR="00986FA5" w:rsidRPr="00E914E1" w:rsidTr="004816FE">
        <w:trPr>
          <w:gridAfter w:val="2"/>
          <w:wAfter w:w="637" w:type="dxa"/>
          <w:trHeight w:val="990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A5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Компенсационные выплаты руководителям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 </w:t>
            </w:r>
            <w:r w:rsidR="00986FA5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территориальных общественных самоуправлений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</w:t>
            </w:r>
            <w:r w:rsidR="00C74752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Темрюкского района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A55A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86FA5" w:rsidRPr="008B7E02" w:rsidRDefault="00986FA5" w:rsidP="00840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хозяйства)</w:t>
            </w:r>
          </w:p>
        </w:tc>
      </w:tr>
      <w:tr w:rsidR="00304C70" w:rsidRPr="00E914E1" w:rsidTr="004816FE">
        <w:trPr>
          <w:gridAfter w:val="2"/>
          <w:wAfter w:w="637" w:type="dxa"/>
          <w:trHeight w:val="1734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Развитие, эксплуатация и обслуживание информационно-коммуникационных технологий администрации 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5905" w:rsidRPr="008B7E02" w:rsidRDefault="002F5905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304C70" w:rsidRPr="00E914E1" w:rsidTr="004816FE">
        <w:trPr>
          <w:gridAfter w:val="2"/>
          <w:wAfter w:w="637" w:type="dxa"/>
          <w:trHeight w:val="43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информационного </w:t>
            </w:r>
            <w:proofErr w:type="gramStart"/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освещения деятельности администрации Запорожского сельского поселения Темрюкского района</w:t>
            </w:r>
            <w:proofErr w:type="gramEnd"/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04C70" w:rsidRPr="008B7E02" w:rsidRDefault="002F5905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Общий отдел</w:t>
            </w:r>
          </w:p>
        </w:tc>
      </w:tr>
      <w:tr w:rsidR="00EB259B" w:rsidRPr="00E914E1" w:rsidTr="004816FE">
        <w:trPr>
          <w:gridAfter w:val="2"/>
          <w:wAfter w:w="637" w:type="dxa"/>
          <w:trHeight w:val="90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населения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гражданских технологий противодействию терроризму в Запорожском 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 соисполнители: Заместитель главы Запорожского 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Общий отдел</w:t>
            </w:r>
          </w:p>
        </w:tc>
      </w:tr>
      <w:tr w:rsidR="00EB259B" w:rsidRPr="00E914E1" w:rsidTr="004816FE">
        <w:trPr>
          <w:gridAfter w:val="2"/>
          <w:wAfter w:w="637" w:type="dxa"/>
          <w:trHeight w:val="6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65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меры противодействия незаконному потреблению и обороту наркотических сре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З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3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882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усиление борьбы с преступностью в Запорожском сельском поселении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59B" w:rsidRPr="00E914E1" w:rsidTr="004816FE">
        <w:trPr>
          <w:gridAfter w:val="2"/>
          <w:wAfter w:w="637" w:type="dxa"/>
          <w:trHeight w:val="1166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59B" w:rsidRPr="008B7E02" w:rsidRDefault="00EB259B" w:rsidP="00EB25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«Мероприятия по предупреждению и ликвидации чрезвычайных ситуаций, стихийных бедствий и их последствий в Запорожском сельском поселении Темрюкского района»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BC0A24" w:rsidRPr="008B7E02" w:rsidRDefault="00BC0A24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59B" w:rsidRPr="008B7E02" w:rsidRDefault="00EB259B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4C70" w:rsidRPr="00E914E1" w:rsidTr="004816FE">
        <w:trPr>
          <w:gridAfter w:val="2"/>
          <w:wAfter w:w="637" w:type="dxa"/>
          <w:trHeight w:val="3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349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04C7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Жилище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B08" w:rsidRPr="008B7E02" w:rsidRDefault="00F83B08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жилищно-коммунального хозяйства); соисполнители: Отдел по вопросам </w:t>
            </w:r>
            <w:r w:rsidR="00A917EE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земельных и имущественных отношений </w:t>
            </w:r>
            <w:r w:rsidR="00F83B0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отдел</w:t>
            </w:r>
          </w:p>
        </w:tc>
      </w:tr>
      <w:tr w:rsidR="00304C70" w:rsidRPr="00E914E1" w:rsidTr="004816FE">
        <w:trPr>
          <w:gridAfter w:val="2"/>
          <w:wAfter w:w="637" w:type="dxa"/>
          <w:trHeight w:val="13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304C70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территории Запорожского  сельского поселения Темрюкского района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976CA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30434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4C70" w:rsidRPr="008B7E02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A91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304C70" w:rsidRPr="00E914E1" w:rsidTr="004816FE">
        <w:trPr>
          <w:gridAfter w:val="2"/>
          <w:wAfter w:w="637" w:type="dxa"/>
          <w:trHeight w:val="16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760127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2" w:rsidRPr="008B7E02" w:rsidRDefault="00DF1EA2" w:rsidP="00304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земельных и имущественных отношений </w:t>
            </w:r>
            <w:r w:rsidR="007F78CE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  <w:p w:rsidR="00304C70" w:rsidRPr="008B7E02" w:rsidRDefault="00304C70" w:rsidP="0030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70" w:rsidRPr="003B1854" w:rsidRDefault="00304C7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C70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 сельского поселения Темрюкского района ( по вопросам жилищно-коммунального хозяйства)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тдел по вопросам земельных и имущественных отношений</w:t>
            </w:r>
          </w:p>
        </w:tc>
      </w:tr>
      <w:tr w:rsidR="00615718" w:rsidRPr="00E914E1" w:rsidTr="004816FE">
        <w:trPr>
          <w:gridAfter w:val="2"/>
          <w:wAfter w:w="637" w:type="dxa"/>
          <w:trHeight w:val="34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 ремонт автомобильных дорог на территории Запорожского сельского поселения  Темрюкского района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5718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718" w:rsidRPr="00E914E1" w:rsidTr="004816FE">
        <w:trPr>
          <w:gridAfter w:val="2"/>
          <w:wAfter w:w="637" w:type="dxa"/>
          <w:trHeight w:val="12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718" w:rsidRPr="008B7E02" w:rsidRDefault="0061571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718" w:rsidRPr="008B7E02" w:rsidRDefault="00F83B08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 сельского поселения Темрюкского района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жилищно-коммунального хозяйства);</w:t>
            </w:r>
          </w:p>
        </w:tc>
      </w:tr>
      <w:tr w:rsidR="009D1E5D" w:rsidRPr="00E914E1" w:rsidTr="004816FE">
        <w:trPr>
          <w:gridAfter w:val="2"/>
          <w:wAfter w:w="637" w:type="dxa"/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Запорожском  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B259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(по социальным вопросам); соисполнители: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  <w:tr w:rsidR="009D1E5D" w:rsidRPr="00E914E1" w:rsidTr="004816FE">
        <w:trPr>
          <w:gridAfter w:val="2"/>
          <w:wAfter w:w="637" w:type="dxa"/>
          <w:trHeight w:val="5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E5D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систем коммунальной   инфраструктуры  Запорожского сельского поселения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Темрюкского района </w:t>
            </w:r>
            <w:r w:rsidR="000E0E4C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795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E5D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56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водоснабжения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водоотведения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Запорожского 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9B76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(вопросы ж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илищно-коммунального хозяйства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); соисполнители: Отдел по вопросам </w:t>
            </w:r>
            <w:r w:rsidR="009B764F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земельных и имущественных отношений</w:t>
            </w:r>
          </w:p>
        </w:tc>
      </w:tr>
      <w:tr w:rsidR="00E914E1" w:rsidRPr="00E914E1" w:rsidTr="004816FE">
        <w:trPr>
          <w:gridAfter w:val="2"/>
          <w:wAfter w:w="637" w:type="dxa"/>
          <w:trHeight w:val="597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 наружного освещения  Запорожского сельского поселения  Темрюкского района  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B026D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14E1" w:rsidRPr="00E914E1" w:rsidTr="004816FE">
        <w:trPr>
          <w:gridAfter w:val="2"/>
          <w:wAfter w:w="637" w:type="dxa"/>
          <w:trHeight w:val="63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986FA5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5E20C5" w:rsidRDefault="00862BDE" w:rsidP="004816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«Молодежь Запорожского сельского поселения</w:t>
            </w:r>
            <w:r w:rsidR="004D344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в Запорожском сельском поселении Темрюкского района»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35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1D6D21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ль: Заместитель главы 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gramStart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</w:t>
            </w:r>
            <w:proofErr w:type="gramEnd"/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Заведующий по молодежи МБУК  «Ильичевская ЦКС»</w:t>
            </w:r>
          </w:p>
        </w:tc>
      </w:tr>
      <w:tr w:rsidR="0046670F" w:rsidRPr="00E914E1" w:rsidTr="004816FE">
        <w:trPr>
          <w:gridAfter w:val="2"/>
          <w:wAfter w:w="637" w:type="dxa"/>
          <w:trHeight w:val="698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культуры  Запорожского сельского поселения </w:t>
            </w:r>
          </w:p>
          <w:p w:rsidR="0046670F" w:rsidRPr="008B7E02" w:rsidRDefault="0046670F" w:rsidP="0046670F">
            <w:pPr>
              <w:pStyle w:val="ConsPlusTitle"/>
              <w:widowControl/>
              <w:tabs>
                <w:tab w:val="left" w:pos="7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Темрюкского района на 20</w:t>
            </w:r>
            <w:r w:rsidR="004816FE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год»</w:t>
            </w:r>
          </w:p>
          <w:p w:rsidR="0046670F" w:rsidRPr="008B7E02" w:rsidRDefault="0046670F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670F" w:rsidRPr="008B7E02" w:rsidRDefault="0046670F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вопросам); соисполнители: МБУК «Ильичевская ЦКС»</w:t>
            </w:r>
          </w:p>
        </w:tc>
      </w:tr>
      <w:tr w:rsidR="00E914E1" w:rsidRPr="00E914E1" w:rsidTr="004816FE">
        <w:trPr>
          <w:gridAfter w:val="2"/>
          <w:wAfter w:w="637" w:type="dxa"/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E1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04349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праздничных дней и памятных дат, проводимых администрацией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B80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вопросам); соисполнители: Общий отдел</w:t>
            </w:r>
          </w:p>
        </w:tc>
      </w:tr>
      <w:tr w:rsidR="00E914E1" w:rsidRPr="00E914E1" w:rsidTr="004816FE">
        <w:trPr>
          <w:gridAfter w:val="2"/>
          <w:wAfter w:w="637" w:type="dxa"/>
          <w:trHeight w:val="1696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46670F" w:rsidP="0076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Пенсионное обеспечение 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выслугу лет лицам, замещавших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муниципальные должности и должности муниципальных служащих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</w:t>
            </w:r>
            <w:r w:rsidR="005E2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соисполнители: Общий отдел</w:t>
            </w:r>
          </w:p>
        </w:tc>
      </w:tr>
      <w:tr w:rsidR="004E7F10" w:rsidRPr="00E914E1" w:rsidTr="004816FE">
        <w:trPr>
          <w:gridAfter w:val="2"/>
          <w:wAfter w:w="637" w:type="dxa"/>
          <w:trHeight w:val="1891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6670F" w:rsidP="0076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6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D6D2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охрана объектов  </w:t>
            </w:r>
            <w:r w:rsidR="00A9135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культурного наследия (памятники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 и культуры) местного значения  Запорожского сельского поселения Темрюкского района 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9508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4E7F10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7F10" w:rsidRPr="008B7E02" w:rsidRDefault="009D1E5D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Запорожского сельского поселения Темрюкского района </w:t>
            </w:r>
            <w:r w:rsidR="004E7F10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(вопросы жилищно-коммунального хозяйства</w:t>
            </w:r>
            <w:proofErr w:type="gramEnd"/>
          </w:p>
        </w:tc>
      </w:tr>
      <w:tr w:rsidR="00E914E1" w:rsidRPr="00E914E1" w:rsidTr="004816FE">
        <w:trPr>
          <w:gridAfter w:val="2"/>
          <w:wAfter w:w="637" w:type="dxa"/>
          <w:trHeight w:val="109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3250D4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423106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массового 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в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Запорожском </w:t>
            </w:r>
            <w:r w:rsidR="00E914E1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сельском поселении Темрюкского района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02" w:rsidRPr="008B7E02" w:rsidRDefault="008B7E02" w:rsidP="00466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E1" w:rsidRPr="008B7E02" w:rsidRDefault="00E914E1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Запорожского 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3FFB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423106" w:rsidRPr="00E914E1" w:rsidTr="004816FE">
        <w:trPr>
          <w:gridAfter w:val="2"/>
          <w:wAfter w:w="637" w:type="dxa"/>
          <w:trHeight w:val="105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6670F" w:rsidP="0038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50D4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3250D4" w:rsidP="00481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73567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доступной среды для инвалидов  и других маломобильных групп населения  в Запорожском сельском поселении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80C69"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423106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3106" w:rsidRPr="008B7E02" w:rsidRDefault="00673567" w:rsidP="00423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(по социальным вопросам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73567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673567" w:rsidRPr="00382BE9" w:rsidRDefault="003250D4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57" w:type="dxa"/>
          </w:tcPr>
          <w:p w:rsidR="00673567" w:rsidRPr="008B7E02" w:rsidRDefault="003D59B1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Поддержка социально-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>ориентированных некоммерческих организаций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096B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 осуществляющих </w:t>
            </w:r>
            <w:r w:rsidR="00DC6C34" w:rsidRPr="008B7E02">
              <w:rPr>
                <w:rFonts w:ascii="Times New Roman" w:hAnsi="Times New Roman" w:cs="Times New Roman"/>
                <w:sz w:val="24"/>
                <w:szCs w:val="24"/>
              </w:rPr>
              <w:t>деятельность на территории Запорожского сельского поселения Темрюкского района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80C69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673567" w:rsidRPr="008B7E02" w:rsidRDefault="00673567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673567" w:rsidRPr="008B7E02" w:rsidRDefault="00DC6C34" w:rsidP="00423106">
            <w:pPr>
              <w:spacing w:after="0"/>
              <w:ind w:left="15"/>
              <w:rPr>
                <w:sz w:val="24"/>
                <w:szCs w:val="24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</w:t>
            </w:r>
            <w:r w:rsidR="00481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(по социальным вопросам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EB259B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EB259B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7" w:type="dxa"/>
          </w:tcPr>
          <w:p w:rsidR="00EB259B" w:rsidRPr="008B7E02" w:rsidRDefault="00EB259B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677" w:type="dxa"/>
            <w:gridSpan w:val="2"/>
          </w:tcPr>
          <w:p w:rsidR="00EB259B" w:rsidRPr="008B7E02" w:rsidRDefault="00EB259B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EB259B" w:rsidRPr="008B7E02" w:rsidRDefault="00EB259B" w:rsidP="008B7E0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Заместитель главы Запорожского сельского поселения Темрюкского района (вопросы жилищно-коммунального хозяйства;  Директор МУП «ЖКХ 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–З</w:t>
            </w:r>
            <w:proofErr w:type="gramEnd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апорожское»</w:t>
            </w:r>
          </w:p>
        </w:tc>
      </w:tr>
      <w:tr w:rsidR="00986FA5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986FA5" w:rsidRPr="00382BE9" w:rsidRDefault="0046670F" w:rsidP="00382BE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B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0D4" w:rsidRPr="00382B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7" w:type="dxa"/>
          </w:tcPr>
          <w:p w:rsidR="00986FA5" w:rsidRPr="008B7E02" w:rsidRDefault="003250D4" w:rsidP="004816FE">
            <w:pPr>
              <w:pStyle w:val="a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здания администрации  Запорожского сельского поселения Темрюкского района на 20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86FA5" w:rsidRPr="008B7E0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986FA5" w:rsidRPr="008B7E02" w:rsidRDefault="00986FA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986FA5" w:rsidRPr="008B7E02" w:rsidRDefault="00986FA5" w:rsidP="00423106">
            <w:pPr>
              <w:spacing w:after="0"/>
              <w:ind w:left="1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исполнитель: </w:t>
            </w:r>
            <w:proofErr w:type="gramStart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Запорожского сельского поселения Темрюкского района (вопросы жилищно-коммунального хозяйства</w:t>
            </w:r>
            <w:proofErr w:type="gramEnd"/>
          </w:p>
        </w:tc>
      </w:tr>
      <w:tr w:rsidR="005E20C5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5E20C5" w:rsidRDefault="005E20C5" w:rsidP="004816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6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7" w:type="dxa"/>
          </w:tcPr>
          <w:p w:rsidR="005E20C5" w:rsidRPr="00240B2E" w:rsidRDefault="005E20C5" w:rsidP="00240B2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5E20C5">
              <w:rPr>
                <w:rFonts w:ascii="Times New Roman" w:hAnsi="Times New Roman" w:cs="Times New Roman"/>
                <w:szCs w:val="28"/>
              </w:rPr>
              <w:t>«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t xml:space="preserve">Энергосбережения и  повышения энергетической эффективности Запорожского сельского поселения </w:t>
            </w:r>
            <w:r w:rsidRPr="005E20C5">
              <w:rPr>
                <w:rFonts w:ascii="Times New Roman" w:hAnsi="Times New Roman" w:cs="Times New Roman"/>
                <w:bCs/>
                <w:szCs w:val="28"/>
              </w:rPr>
              <w:lastRenderedPageBreak/>
              <w:t>Темрюкского района Краснодарского края на 2018 – 2020 годы»</w:t>
            </w:r>
          </w:p>
        </w:tc>
        <w:tc>
          <w:tcPr>
            <w:tcW w:w="4677" w:type="dxa"/>
            <w:gridSpan w:val="2"/>
          </w:tcPr>
          <w:p w:rsidR="005E20C5" w:rsidRPr="008B7E02" w:rsidRDefault="005E20C5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5E20C5" w:rsidRPr="008B7E02" w:rsidRDefault="005E20C5" w:rsidP="00423106">
            <w:pPr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</w:t>
            </w: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D72CEC" w:rsidTr="004816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637" w:type="dxa"/>
          <w:trHeight w:val="270"/>
        </w:trPr>
        <w:tc>
          <w:tcPr>
            <w:tcW w:w="560" w:type="dxa"/>
          </w:tcPr>
          <w:p w:rsidR="00D72CEC" w:rsidRDefault="00D72CEC" w:rsidP="004816F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57" w:type="dxa"/>
          </w:tcPr>
          <w:p w:rsidR="00D72CEC" w:rsidRPr="005E20C5" w:rsidRDefault="00D72CEC" w:rsidP="00240B2E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E20C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Запорожского сельского поселения Темрюкского района</w:t>
            </w:r>
            <w:r w:rsidRPr="008B7E0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7" w:type="dxa"/>
            <w:gridSpan w:val="2"/>
          </w:tcPr>
          <w:p w:rsidR="00D72CEC" w:rsidRPr="008B7E02" w:rsidRDefault="00D72CEC" w:rsidP="00423106">
            <w:pPr>
              <w:spacing w:after="0"/>
              <w:ind w:left="15"/>
              <w:rPr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:rsidR="00D72CEC" w:rsidRPr="008B7E02" w:rsidRDefault="00D72CEC" w:rsidP="00423106">
            <w:pPr>
              <w:spacing w:after="0"/>
              <w:ind w:left="1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исполнитель: Заместитель главы Запорожского сельского поселения Темрюкского района (вопросы жилищно-коммунального хозяйства</w:t>
            </w:r>
            <w:proofErr w:type="gramStart"/>
            <w:r w:rsidRPr="008B7E0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);</w:t>
            </w:r>
            <w:proofErr w:type="gramEnd"/>
            <w:r w:rsidRPr="008B7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земельных и имущественных отношений</w:t>
            </w:r>
          </w:p>
        </w:tc>
      </w:tr>
    </w:tbl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259B" w:rsidRDefault="00EB259B" w:rsidP="004D60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4D6090" w:rsidRPr="009D1E5D" w:rsidRDefault="00382BE9" w:rsidP="004D60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D1E5D" w:rsidRPr="009D1E5D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 w:rsidR="009D1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9D1E5D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4D6090" w:rsidRPr="009D1E5D" w:rsidSect="002B263D">
      <w:headerReference w:type="default" r:id="rId8"/>
      <w:pgSz w:w="16838" w:h="11906" w:orient="landscape"/>
      <w:pgMar w:top="1135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63D" w:rsidRDefault="002B263D" w:rsidP="002B263D">
      <w:pPr>
        <w:spacing w:after="0" w:line="240" w:lineRule="auto"/>
      </w:pPr>
      <w:r>
        <w:separator/>
      </w:r>
    </w:p>
  </w:endnote>
  <w:endnote w:type="continuationSeparator" w:id="0">
    <w:p w:rsidR="002B263D" w:rsidRDefault="002B263D" w:rsidP="002B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63D" w:rsidRDefault="002B263D" w:rsidP="002B263D">
      <w:pPr>
        <w:spacing w:after="0" w:line="240" w:lineRule="auto"/>
      </w:pPr>
      <w:r>
        <w:separator/>
      </w:r>
    </w:p>
  </w:footnote>
  <w:footnote w:type="continuationSeparator" w:id="0">
    <w:p w:rsidR="002B263D" w:rsidRDefault="002B263D" w:rsidP="002B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000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263D" w:rsidRPr="002B263D" w:rsidRDefault="002B263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26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26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26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B26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263D" w:rsidRDefault="002B26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4E1"/>
    <w:rsid w:val="000154F8"/>
    <w:rsid w:val="000347F0"/>
    <w:rsid w:val="000B6505"/>
    <w:rsid w:val="000E0E4C"/>
    <w:rsid w:val="0012560E"/>
    <w:rsid w:val="001471A1"/>
    <w:rsid w:val="00152F6D"/>
    <w:rsid w:val="001D6D21"/>
    <w:rsid w:val="001E40E8"/>
    <w:rsid w:val="001E43F5"/>
    <w:rsid w:val="00240B2E"/>
    <w:rsid w:val="00241118"/>
    <w:rsid w:val="00262D02"/>
    <w:rsid w:val="002B263D"/>
    <w:rsid w:val="002F5905"/>
    <w:rsid w:val="00304349"/>
    <w:rsid w:val="00304C70"/>
    <w:rsid w:val="00323FFB"/>
    <w:rsid w:val="003250D4"/>
    <w:rsid w:val="00377B5E"/>
    <w:rsid w:val="00382BE9"/>
    <w:rsid w:val="00387A76"/>
    <w:rsid w:val="003B1854"/>
    <w:rsid w:val="003D59B1"/>
    <w:rsid w:val="003E0C07"/>
    <w:rsid w:val="00404323"/>
    <w:rsid w:val="00414769"/>
    <w:rsid w:val="00423106"/>
    <w:rsid w:val="00443DE4"/>
    <w:rsid w:val="0046670F"/>
    <w:rsid w:val="004816FE"/>
    <w:rsid w:val="004A012D"/>
    <w:rsid w:val="004A35DB"/>
    <w:rsid w:val="004D3441"/>
    <w:rsid w:val="004D6090"/>
    <w:rsid w:val="004E7F10"/>
    <w:rsid w:val="00517E37"/>
    <w:rsid w:val="00535B61"/>
    <w:rsid w:val="005E20C5"/>
    <w:rsid w:val="00605C14"/>
    <w:rsid w:val="00615718"/>
    <w:rsid w:val="006429FC"/>
    <w:rsid w:val="00644430"/>
    <w:rsid w:val="00661FB2"/>
    <w:rsid w:val="00673567"/>
    <w:rsid w:val="0069046E"/>
    <w:rsid w:val="006976CA"/>
    <w:rsid w:val="00760127"/>
    <w:rsid w:val="00795081"/>
    <w:rsid w:val="007F7421"/>
    <w:rsid w:val="007F78CE"/>
    <w:rsid w:val="007F7B38"/>
    <w:rsid w:val="0081547E"/>
    <w:rsid w:val="008308B9"/>
    <w:rsid w:val="00830E2C"/>
    <w:rsid w:val="008404F0"/>
    <w:rsid w:val="008454A0"/>
    <w:rsid w:val="00846A67"/>
    <w:rsid w:val="00856A52"/>
    <w:rsid w:val="00860943"/>
    <w:rsid w:val="00862BDE"/>
    <w:rsid w:val="00890009"/>
    <w:rsid w:val="008968B5"/>
    <w:rsid w:val="008B026D"/>
    <w:rsid w:val="008B7E02"/>
    <w:rsid w:val="00944D4B"/>
    <w:rsid w:val="00986FA5"/>
    <w:rsid w:val="009B764F"/>
    <w:rsid w:val="009D1E5D"/>
    <w:rsid w:val="009D34BA"/>
    <w:rsid w:val="00A04AF7"/>
    <w:rsid w:val="00A2368E"/>
    <w:rsid w:val="00A6111D"/>
    <w:rsid w:val="00A91351"/>
    <w:rsid w:val="00A917EE"/>
    <w:rsid w:val="00A97EA0"/>
    <w:rsid w:val="00B011F0"/>
    <w:rsid w:val="00B3096B"/>
    <w:rsid w:val="00B339A2"/>
    <w:rsid w:val="00B80C69"/>
    <w:rsid w:val="00BC0A24"/>
    <w:rsid w:val="00BC0ACA"/>
    <w:rsid w:val="00C74752"/>
    <w:rsid w:val="00C7725B"/>
    <w:rsid w:val="00CA55A1"/>
    <w:rsid w:val="00CC1F46"/>
    <w:rsid w:val="00CE79A6"/>
    <w:rsid w:val="00D21643"/>
    <w:rsid w:val="00D40706"/>
    <w:rsid w:val="00D46812"/>
    <w:rsid w:val="00D72CEC"/>
    <w:rsid w:val="00DC6C34"/>
    <w:rsid w:val="00DE7D46"/>
    <w:rsid w:val="00DF1026"/>
    <w:rsid w:val="00DF1EA2"/>
    <w:rsid w:val="00E20090"/>
    <w:rsid w:val="00E24526"/>
    <w:rsid w:val="00E260FC"/>
    <w:rsid w:val="00E26609"/>
    <w:rsid w:val="00E3337E"/>
    <w:rsid w:val="00E371AA"/>
    <w:rsid w:val="00E71681"/>
    <w:rsid w:val="00E77E02"/>
    <w:rsid w:val="00E914E1"/>
    <w:rsid w:val="00EB0271"/>
    <w:rsid w:val="00EB259B"/>
    <w:rsid w:val="00EE6B67"/>
    <w:rsid w:val="00F01FA3"/>
    <w:rsid w:val="00F3107B"/>
    <w:rsid w:val="00F834A4"/>
    <w:rsid w:val="00F8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E2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3096B"/>
    <w:pPr>
      <w:spacing w:after="0" w:line="240" w:lineRule="auto"/>
    </w:pPr>
  </w:style>
  <w:style w:type="paragraph" w:customStyle="1" w:styleId="ConsPlusTitle">
    <w:name w:val="ConsPlusTitle"/>
    <w:rsid w:val="004667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2B2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263D"/>
  </w:style>
  <w:style w:type="paragraph" w:styleId="a8">
    <w:name w:val="footer"/>
    <w:basedOn w:val="a"/>
    <w:link w:val="a9"/>
    <w:uiPriority w:val="99"/>
    <w:unhideWhenUsed/>
    <w:rsid w:val="002B2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2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236CC-B3E3-475D-9360-3F044884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6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Саламат</dc:creator>
  <cp:lastModifiedBy>Nastya</cp:lastModifiedBy>
  <cp:revision>63</cp:revision>
  <cp:lastPrinted>2020-01-30T15:59:00Z</cp:lastPrinted>
  <dcterms:created xsi:type="dcterms:W3CDTF">2014-11-26T12:32:00Z</dcterms:created>
  <dcterms:modified xsi:type="dcterms:W3CDTF">2020-01-30T15:59:00Z</dcterms:modified>
</cp:coreProperties>
</file>