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FE1" w:rsidRDefault="00775645" w:rsidP="000308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Проект </w:t>
      </w:r>
    </w:p>
    <w:p w:rsidR="0003089B" w:rsidRDefault="0003089B" w:rsidP="00AC0F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089B" w:rsidRDefault="0003089B" w:rsidP="00AC0F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0FE1" w:rsidRDefault="00AC0FE1" w:rsidP="00AC0F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16EDB" w:rsidRDefault="00016EDB" w:rsidP="00030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3089B" w:rsidRPr="00AC0FE1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0FE1" w:rsidRP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Об утверждении </w:t>
      </w:r>
      <w:proofErr w:type="gramStart"/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положения</w:t>
      </w:r>
      <w:proofErr w:type="gramEnd"/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</w:t>
      </w:r>
      <w:r w:rsidR="0003089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AC0FE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</w:t>
      </w:r>
    </w:p>
    <w:p w:rsidR="00AC0FE1" w:rsidRDefault="00AC0FE1" w:rsidP="00AC0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Pr="00AC0FE1" w:rsidRDefault="0003089B" w:rsidP="00AC0F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п. 49 Федеральных правил использования воздушного пространства Российской Федерации, утвержденных </w:t>
      </w:r>
      <w:r w:rsidR="001B29EE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остановлением Правительства Российской Федерации от 11.03.2010 №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138, п.</w:t>
      </w:r>
      <w:r w:rsidRPr="00AC0FE1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 </w:t>
      </w:r>
      <w:r w:rsidR="00F52DC8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6, Уставом муниципального образования</w:t>
      </w:r>
      <w:r w:rsidR="00A229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89B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района, постановляю:</w:t>
      </w:r>
    </w:p>
    <w:p w:rsidR="00AC0FE1" w:rsidRP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1. Утвердить:</w:t>
      </w:r>
    </w:p>
    <w:p w:rsidR="00AC0FE1" w:rsidRP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 w:rsidR="00124CD2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оложение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89B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района,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информации, согласно приложению 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1;</w:t>
      </w:r>
      <w:proofErr w:type="gramEnd"/>
    </w:p>
    <w:p w:rsidR="00AC0FE1" w:rsidRP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- форму заявления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8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Запорожского сельского поселения Темрюкского района, 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информации, согласно приложению 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2;</w:t>
      </w:r>
      <w:proofErr w:type="gramEnd"/>
    </w:p>
    <w:p w:rsidR="00AC0FE1" w:rsidRP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- форму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89B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района,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информации, 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согласно приложению 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3;</w:t>
      </w:r>
      <w:proofErr w:type="gramEnd"/>
    </w:p>
    <w:p w:rsidR="00AC0FE1" w:rsidRDefault="00AC0FE1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- форму решения об отказе в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3089B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 сельского поселения Темрюкского района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посадки (взлета) на расположенные в границах муниципального образования площадки, сведения о которых не опубликованы в документах аэронавигационной информации, согласно приложению </w:t>
      </w:r>
      <w:r w:rsidR="00832CC1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AC0FE1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proofErr w:type="gramEnd"/>
    </w:p>
    <w:p w:rsidR="005808AA" w:rsidRPr="00C465A3" w:rsidRDefault="00C4361F" w:rsidP="0003089B">
      <w:pPr>
        <w:spacing w:after="0" w:line="240" w:lineRule="auto"/>
        <w:ind w:firstLine="851"/>
        <w:jc w:val="both"/>
        <w:rPr>
          <w:rFonts w:ascii="Times New Roman" w:hAnsi="Times New Roman"/>
          <w:i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proofErr w:type="gramStart"/>
      <w:r w:rsidR="005808AA" w:rsidRPr="00C465A3">
        <w:rPr>
          <w:rFonts w:ascii="Times New Roman" w:hAnsi="Times New Roman"/>
          <w:kern w:val="1"/>
          <w:sz w:val="28"/>
          <w:szCs w:val="28"/>
        </w:rPr>
        <w:t>Контроль за</w:t>
      </w:r>
      <w:proofErr w:type="gramEnd"/>
      <w:r w:rsidR="005808AA" w:rsidRPr="00C465A3">
        <w:rPr>
          <w:rFonts w:ascii="Times New Roman" w:hAnsi="Times New Roman"/>
          <w:kern w:val="1"/>
          <w:sz w:val="28"/>
          <w:szCs w:val="28"/>
        </w:rPr>
        <w:t xml:space="preserve"> исполнением настоящего постановления </w:t>
      </w:r>
      <w:r w:rsidR="0003089B" w:rsidRPr="00C465A3">
        <w:rPr>
          <w:rFonts w:ascii="Times New Roman" w:hAnsi="Times New Roman"/>
          <w:kern w:val="1"/>
          <w:sz w:val="28"/>
          <w:szCs w:val="28"/>
        </w:rPr>
        <w:t>оставляю за собой.</w:t>
      </w:r>
    </w:p>
    <w:p w:rsidR="005808AA" w:rsidRPr="008F66A9" w:rsidRDefault="005808AA" w:rsidP="0003089B">
      <w:pPr>
        <w:spacing w:after="0" w:line="240" w:lineRule="auto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C465A3">
        <w:rPr>
          <w:rFonts w:ascii="Times New Roman" w:hAnsi="Times New Roman"/>
          <w:kern w:val="1"/>
          <w:sz w:val="28"/>
          <w:szCs w:val="28"/>
        </w:rPr>
        <w:t xml:space="preserve">3. </w:t>
      </w:r>
      <w:proofErr w:type="gramStart"/>
      <w:r w:rsidR="0003089B" w:rsidRPr="00C465A3">
        <w:rPr>
          <w:rFonts w:ascii="Times New Roman" w:hAnsi="Times New Roman"/>
          <w:sz w:val="28"/>
          <w:szCs w:val="28"/>
        </w:rPr>
        <w:t xml:space="preserve">Общему отделу администрации Запорожского сельского поселения Темрюкского </w:t>
      </w:r>
      <w:r w:rsidR="0003089B" w:rsidRPr="0003089B">
        <w:rPr>
          <w:rFonts w:ascii="Times New Roman" w:hAnsi="Times New Roman"/>
          <w:sz w:val="28"/>
          <w:szCs w:val="28"/>
        </w:rPr>
        <w:t>района (Рыбиной) официально опубликовать (разместить) настоящее постановление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  <w:proofErr w:type="gramEnd"/>
    </w:p>
    <w:p w:rsidR="005808AA" w:rsidRPr="004A3389" w:rsidRDefault="005808AA" w:rsidP="0003089B">
      <w:pPr>
        <w:spacing w:after="0" w:line="240" w:lineRule="auto"/>
        <w:ind w:firstLine="851"/>
        <w:jc w:val="both"/>
        <w:rPr>
          <w:rFonts w:ascii="Times New Roman" w:hAnsi="Times New Roman"/>
          <w:kern w:val="1"/>
          <w:sz w:val="28"/>
          <w:szCs w:val="28"/>
        </w:rPr>
      </w:pPr>
      <w:r w:rsidRPr="004A3389">
        <w:rPr>
          <w:rFonts w:ascii="Times New Roman" w:hAnsi="Times New Roman"/>
          <w:kern w:val="1"/>
          <w:sz w:val="28"/>
          <w:szCs w:val="28"/>
        </w:rPr>
        <w:t xml:space="preserve">4. Настоящее </w:t>
      </w:r>
      <w:r>
        <w:rPr>
          <w:rFonts w:ascii="Times New Roman" w:hAnsi="Times New Roman"/>
          <w:kern w:val="1"/>
          <w:sz w:val="28"/>
          <w:szCs w:val="28"/>
        </w:rPr>
        <w:t>постановление</w:t>
      </w:r>
      <w:r w:rsidRPr="004A3389">
        <w:rPr>
          <w:rFonts w:ascii="Times New Roman" w:hAnsi="Times New Roman"/>
          <w:kern w:val="1"/>
          <w:sz w:val="28"/>
          <w:szCs w:val="28"/>
        </w:rPr>
        <w:t xml:space="preserve"> вступает в силу </w:t>
      </w:r>
      <w:r w:rsidR="008F66A9">
        <w:rPr>
          <w:rFonts w:ascii="Times New Roman" w:hAnsi="Times New Roman"/>
          <w:kern w:val="1"/>
          <w:sz w:val="28"/>
          <w:szCs w:val="28"/>
        </w:rPr>
        <w:t xml:space="preserve">на следующий день после его </w:t>
      </w:r>
      <w:r w:rsidRPr="004A3389">
        <w:rPr>
          <w:rFonts w:ascii="Times New Roman" w:hAnsi="Times New Roman"/>
          <w:kern w:val="1"/>
          <w:sz w:val="28"/>
          <w:szCs w:val="28"/>
        </w:rPr>
        <w:t>официального обнародования</w:t>
      </w:r>
      <w:r w:rsidR="0003089B">
        <w:rPr>
          <w:rFonts w:ascii="Times New Roman" w:hAnsi="Times New Roman"/>
          <w:kern w:val="1"/>
          <w:sz w:val="28"/>
          <w:szCs w:val="28"/>
        </w:rPr>
        <w:t>.</w:t>
      </w:r>
    </w:p>
    <w:p w:rsidR="005808AA" w:rsidRDefault="005808AA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P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</w:t>
      </w:r>
      <w:proofErr w:type="gramEnd"/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поселении</w:t>
      </w:r>
    </w:p>
    <w:p w:rsidR="0003089B" w:rsidRPr="0003089B" w:rsidRDefault="0003089B" w:rsidP="000308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3089B">
        <w:rPr>
          <w:rFonts w:ascii="Times New Roman" w:hAnsi="Times New Roman"/>
          <w:color w:val="000000"/>
          <w:sz w:val="28"/>
          <w:szCs w:val="28"/>
          <w:lang w:eastAsia="ru-RU"/>
        </w:rPr>
        <w:t>Темрюкского района                                                                          Н.Г. Колодина</w:t>
      </w:r>
    </w:p>
    <w:p w:rsidR="0003089B" w:rsidRPr="0003089B" w:rsidRDefault="0003089B" w:rsidP="0003089B">
      <w:pPr>
        <w:widowControl w:val="0"/>
        <w:autoSpaceDE w:val="0"/>
        <w:autoSpaceDN w:val="0"/>
        <w:adjustRightInd w:val="0"/>
        <w:spacing w:after="113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Pr="0003089B" w:rsidRDefault="0003089B" w:rsidP="0003089B">
      <w:pPr>
        <w:widowControl w:val="0"/>
        <w:autoSpaceDE w:val="0"/>
        <w:autoSpaceDN w:val="0"/>
        <w:adjustRightInd w:val="0"/>
        <w:spacing w:after="113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Pr="0003089B" w:rsidRDefault="0003089B" w:rsidP="0003089B">
      <w:pPr>
        <w:widowControl w:val="0"/>
        <w:autoSpaceDE w:val="0"/>
        <w:autoSpaceDN w:val="0"/>
        <w:adjustRightInd w:val="0"/>
        <w:spacing w:after="113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3089B" w:rsidRPr="0003089B" w:rsidRDefault="0003089B" w:rsidP="0003089B">
      <w:pPr>
        <w:widowControl w:val="0"/>
        <w:autoSpaceDE w:val="0"/>
        <w:autoSpaceDN w:val="0"/>
        <w:adjustRightInd w:val="0"/>
        <w:spacing w:after="113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FE1" w:rsidRPr="00AC0FE1" w:rsidRDefault="00AC0FE1" w:rsidP="00AC0FE1">
      <w:pPr>
        <w:widowControl w:val="0"/>
        <w:autoSpaceDE w:val="0"/>
        <w:autoSpaceDN w:val="0"/>
        <w:adjustRightInd w:val="0"/>
        <w:spacing w:after="113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8566B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6EDB" w:rsidRDefault="00016EDB" w:rsidP="008566B0">
      <w:pPr>
        <w:spacing w:after="0" w:line="240" w:lineRule="auto"/>
        <w:ind w:left="4248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0FE1" w:rsidRPr="00AC0FE1" w:rsidRDefault="00AC0FE1" w:rsidP="00AC0FE1">
      <w:pPr>
        <w:widowControl w:val="0"/>
        <w:autoSpaceDE w:val="0"/>
        <w:autoSpaceDN w:val="0"/>
        <w:adjustRightInd w:val="0"/>
        <w:spacing w:after="113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832CC1" w:rsidRDefault="00832CC1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color w:val="000000"/>
          <w:sz w:val="24"/>
          <w:szCs w:val="24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6EDB" w:rsidRDefault="00016EDB" w:rsidP="00AC0F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16EDB" w:rsidSect="00016EDB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DB"/>
    <w:rsid w:val="00016EDB"/>
    <w:rsid w:val="0003089B"/>
    <w:rsid w:val="000A344A"/>
    <w:rsid w:val="00124CD2"/>
    <w:rsid w:val="001B29EE"/>
    <w:rsid w:val="004678D0"/>
    <w:rsid w:val="005808AA"/>
    <w:rsid w:val="00601CFA"/>
    <w:rsid w:val="006801FB"/>
    <w:rsid w:val="00775645"/>
    <w:rsid w:val="00832CC1"/>
    <w:rsid w:val="008566B0"/>
    <w:rsid w:val="008A224F"/>
    <w:rsid w:val="008B26D4"/>
    <w:rsid w:val="008F66A9"/>
    <w:rsid w:val="00A100DB"/>
    <w:rsid w:val="00A22971"/>
    <w:rsid w:val="00A57DBA"/>
    <w:rsid w:val="00AC0FE1"/>
    <w:rsid w:val="00C4361F"/>
    <w:rsid w:val="00C465A3"/>
    <w:rsid w:val="00DA368B"/>
    <w:rsid w:val="00F5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016EDB"/>
    <w:pPr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6801FB"/>
    <w:pPr>
      <w:widowControl w:val="0"/>
      <w:autoSpaceDE w:val="0"/>
      <w:autoSpaceDN w:val="0"/>
      <w:jc w:val="left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016EDB"/>
    <w:pPr>
      <w:jc w:val="left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6801FB"/>
    <w:pPr>
      <w:widowControl w:val="0"/>
      <w:autoSpaceDE w:val="0"/>
      <w:autoSpaceDN w:val="0"/>
      <w:jc w:val="left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prokuratura</dc:creator>
  <cp:lastModifiedBy>1</cp:lastModifiedBy>
  <cp:revision>8</cp:revision>
  <cp:lastPrinted>2019-04-09T08:12:00Z</cp:lastPrinted>
  <dcterms:created xsi:type="dcterms:W3CDTF">2019-06-10T11:45:00Z</dcterms:created>
  <dcterms:modified xsi:type="dcterms:W3CDTF">2019-06-11T07:25:00Z</dcterms:modified>
</cp:coreProperties>
</file>