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>Приложение N 3</w:t>
      </w:r>
    </w:p>
    <w:p w:rsidR="0098436F" w:rsidRPr="00D15E17" w:rsidRDefault="0098436F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E0737C" w:rsidRDefault="0098436F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E0737C"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Принятие решения о признании </w:t>
      </w:r>
    </w:p>
    <w:p w:rsidR="00350C17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жилых строений </w:t>
      </w:r>
      <w:proofErr w:type="gramStart"/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садовых </w:t>
      </w:r>
      <w:r w:rsidR="00350C17">
        <w:rPr>
          <w:rFonts w:ascii="Times New Roman" w:hAnsi="Times New Roman" w:cs="Times New Roman"/>
          <w:bCs/>
          <w:color w:val="000000"/>
          <w:sz w:val="28"/>
          <w:szCs w:val="28"/>
        </w:rPr>
        <w:t>земельных</w:t>
      </w:r>
    </w:p>
    <w:p w:rsidR="00E0737C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участках</w:t>
      </w:r>
      <w:r w:rsidR="00350C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пригодными</w:t>
      </w:r>
      <w:proofErr w:type="gramEnd"/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(непригодными) </w:t>
      </w:r>
    </w:p>
    <w:p w:rsidR="0098436F" w:rsidRPr="00D15E17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для постоянного проживания</w:t>
      </w:r>
      <w:r w:rsidR="0098436F" w:rsidRPr="00D15E17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p w:rsidR="003D7916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916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960"/>
        <w:gridCol w:w="840"/>
        <w:gridCol w:w="420"/>
        <w:gridCol w:w="420"/>
        <w:gridCol w:w="840"/>
        <w:gridCol w:w="700"/>
        <w:gridCol w:w="140"/>
        <w:gridCol w:w="840"/>
        <w:gridCol w:w="420"/>
        <w:gridCol w:w="420"/>
        <w:gridCol w:w="2081"/>
      </w:tblGrid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0737C" w:rsidRPr="009578AF" w:rsidRDefault="00E0737C" w:rsidP="009E3637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78AF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Pr="009578A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признании жилого строения </w:t>
            </w:r>
            <w:proofErr w:type="gramStart"/>
            <w:r w:rsidRPr="009578AF">
              <w:rPr>
                <w:rFonts w:ascii="Times New Roman" w:hAnsi="Times New Roman" w:cs="Times New Roman"/>
                <w:sz w:val="28"/>
                <w:szCs w:val="28"/>
              </w:rPr>
              <w:t>пригодным</w:t>
            </w:r>
            <w:proofErr w:type="gramEnd"/>
            <w:r w:rsidRPr="009578AF">
              <w:rPr>
                <w:rFonts w:ascii="Times New Roman" w:hAnsi="Times New Roman" w:cs="Times New Roman"/>
                <w:sz w:val="28"/>
                <w:szCs w:val="28"/>
              </w:rPr>
              <w:t xml:space="preserve"> для постоянного проживания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37C" w:rsidTr="00E0737C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  <w:tc>
          <w:tcPr>
            <w:tcW w:w="25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E0737C">
            <w:pPr>
              <w:pStyle w:val="a3"/>
              <w:jc w:val="center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E0737C">
            <w:pPr>
              <w:pStyle w:val="a3"/>
              <w:jc w:val="center"/>
            </w:pPr>
          </w:p>
        </w:tc>
      </w:tr>
      <w:tr w:rsidR="00E0737C" w:rsidTr="00E0737C"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  <w:tc>
          <w:tcPr>
            <w:tcW w:w="25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E073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E0737C">
            <w:pPr>
              <w:pStyle w:val="a3"/>
              <w:jc w:val="center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E0737C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E0737C">
              <w:rPr>
                <w:rFonts w:ascii="Times New Roman" w:hAnsi="Times New Roman" w:cs="Times New Roman"/>
              </w:rPr>
              <w:t>(месторасположение строения, в том числе наименование населенного пункта, улицы, номер дома)</w:t>
            </w:r>
          </w:p>
        </w:tc>
      </w:tr>
      <w:tr w:rsidR="00E0737C" w:rsidTr="00E0737C">
        <w:tc>
          <w:tcPr>
            <w:tcW w:w="58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Межведомственная комиссия, назначенная</w:t>
            </w:r>
          </w:p>
        </w:tc>
        <w:tc>
          <w:tcPr>
            <w:tcW w:w="39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  <w:jc w:val="right"/>
            </w:pPr>
            <w:r>
              <w:t>,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8AF">
              <w:rPr>
                <w:rFonts w:ascii="Times New Roman" w:hAnsi="Times New Roman" w:cs="Times New Roman"/>
              </w:rPr>
              <w:t>(кем назначена, наименование органа местного самоуправления, дата,</w:t>
            </w:r>
            <w:proofErr w:type="gramEnd"/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номер решения о созыве комиссии)</w:t>
            </w:r>
          </w:p>
        </w:tc>
      </w:tr>
      <w:tr w:rsidR="00E0737C" w:rsidTr="00E0737C"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в составе председателя</w:t>
            </w:r>
          </w:p>
        </w:tc>
        <w:tc>
          <w:tcPr>
            <w:tcW w:w="62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E0737C" w:rsidTr="00E0737C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и членов комиссии</w:t>
            </w:r>
          </w:p>
        </w:tc>
        <w:tc>
          <w:tcPr>
            <w:tcW w:w="71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E0737C" w:rsidTr="00E0737C"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при участии приглашенных экспертов</w:t>
            </w:r>
          </w:p>
        </w:tc>
        <w:tc>
          <w:tcPr>
            <w:tcW w:w="46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и приглашенного собственника строения или уполномоченного им лица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E0737C" w:rsidTr="00E0737C">
        <w:tc>
          <w:tcPr>
            <w:tcW w:w="60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по результатам рассмотренных документов</w:t>
            </w:r>
          </w:p>
        </w:tc>
        <w:tc>
          <w:tcPr>
            <w:tcW w:w="37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(приводится перечень документов)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и на основании акта межведомственной комиссии, составленного по результатам обследования,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8AF">
              <w:rPr>
                <w:rFonts w:ascii="Times New Roman" w:hAnsi="Times New Roman" w:cs="Times New Roman"/>
              </w:rPr>
              <w:t>(приводится заключение, взятое из акта обследования (в случае проведения</w:t>
            </w:r>
            <w:proofErr w:type="gramEnd"/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RPr="009578AF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 xml:space="preserve">обследования), или указывается, что на основании решения </w:t>
            </w:r>
            <w:proofErr w:type="gramStart"/>
            <w:r w:rsidRPr="009578AF">
              <w:rPr>
                <w:rFonts w:ascii="Times New Roman" w:hAnsi="Times New Roman" w:cs="Times New Roman"/>
              </w:rPr>
              <w:t>межведомственной</w:t>
            </w:r>
            <w:proofErr w:type="gramEnd"/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комиссии обследование не проводилось)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приняла заключение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9578AF">
              <w:rPr>
                <w:rFonts w:ascii="Times New Roman" w:hAnsi="Times New Roman" w:cs="Times New Roman"/>
              </w:rPr>
              <w:t>(приводится обоснование принятого межведомственной комиссией заключения</w:t>
            </w:r>
            <w:proofErr w:type="gramEnd"/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об оценке соответствия строения требованиям, предъявляемым к жилому строению, и о его пригодности (непригодности) для постоянного проживания)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Приложение к заключению:</w:t>
            </w:r>
          </w:p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1) перечень рассмотренных документов;</w:t>
            </w:r>
          </w:p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2) акт обследования строения (в случае проведения обследования);</w:t>
            </w:r>
          </w:p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3) перечень других материалов, запрошенных межведомственной комиссией;</w:t>
            </w:r>
          </w:p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4) особое мнение членов межведомственной комиссии: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Председатель межведомственной комиссии</w:t>
            </w: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Члены межведомственной комиссии</w:t>
            </w: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5F48" w:rsidRPr="0098436F" w:rsidRDefault="00EE5F48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364"/>
        <w:gridCol w:w="3242"/>
      </w:tblGrid>
      <w:tr w:rsidR="0098436F" w:rsidRPr="0098436F" w:rsidTr="00664CF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350C17" w:rsidP="00350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36F" w:rsidRPr="0098436F" w:rsidRDefault="00350C17" w:rsidP="00350C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Колодина</w:t>
            </w:r>
          </w:p>
        </w:tc>
      </w:tr>
    </w:tbl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9578AF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8AF" w:rsidRDefault="009578AF" w:rsidP="009578AF">
      <w:pPr>
        <w:spacing w:after="0" w:line="240" w:lineRule="auto"/>
      </w:pPr>
      <w:r>
        <w:separator/>
      </w:r>
    </w:p>
  </w:endnote>
  <w:endnote w:type="continuationSeparator" w:id="1">
    <w:p w:rsidR="009578AF" w:rsidRDefault="009578AF" w:rsidP="00957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8AF" w:rsidRDefault="009578AF" w:rsidP="009578AF">
      <w:pPr>
        <w:spacing w:after="0" w:line="240" w:lineRule="auto"/>
      </w:pPr>
      <w:r>
        <w:separator/>
      </w:r>
    </w:p>
  </w:footnote>
  <w:footnote w:type="continuationSeparator" w:id="1">
    <w:p w:rsidR="009578AF" w:rsidRDefault="009578AF" w:rsidP="00957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9561"/>
    </w:sdtPr>
    <w:sdtEndPr>
      <w:rPr>
        <w:rFonts w:ascii="Times New Roman" w:hAnsi="Times New Roman" w:cs="Times New Roman"/>
        <w:sz w:val="24"/>
        <w:szCs w:val="24"/>
      </w:rPr>
    </w:sdtEndPr>
    <w:sdtContent>
      <w:p w:rsidR="009578AF" w:rsidRPr="009578AF" w:rsidRDefault="007564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78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578AF" w:rsidRPr="009578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78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0C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78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578AF" w:rsidRDefault="009578A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36F"/>
    <w:rsid w:val="00096031"/>
    <w:rsid w:val="00350C17"/>
    <w:rsid w:val="003D7916"/>
    <w:rsid w:val="00426CCF"/>
    <w:rsid w:val="00477C72"/>
    <w:rsid w:val="00756477"/>
    <w:rsid w:val="009578AF"/>
    <w:rsid w:val="0098436F"/>
    <w:rsid w:val="00C826A5"/>
    <w:rsid w:val="00C828F5"/>
    <w:rsid w:val="00C83624"/>
    <w:rsid w:val="00D15E17"/>
    <w:rsid w:val="00D61C18"/>
    <w:rsid w:val="00DB4BC3"/>
    <w:rsid w:val="00E0737C"/>
    <w:rsid w:val="00E373A5"/>
    <w:rsid w:val="00EE5F48"/>
    <w:rsid w:val="00F8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paragraph" w:styleId="1">
    <w:name w:val="heading 1"/>
    <w:basedOn w:val="a"/>
    <w:next w:val="a"/>
    <w:link w:val="10"/>
    <w:uiPriority w:val="99"/>
    <w:qFormat/>
    <w:rsid w:val="00E073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737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073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57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8AF"/>
  </w:style>
  <w:style w:type="paragraph" w:styleId="a6">
    <w:name w:val="footer"/>
    <w:basedOn w:val="a"/>
    <w:link w:val="a7"/>
    <w:uiPriority w:val="99"/>
    <w:semiHidden/>
    <w:unhideWhenUsed/>
    <w:rsid w:val="00957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78AF"/>
  </w:style>
  <w:style w:type="paragraph" w:styleId="a8">
    <w:name w:val="Balloon Text"/>
    <w:basedOn w:val="a"/>
    <w:link w:val="a9"/>
    <w:uiPriority w:val="99"/>
    <w:semiHidden/>
    <w:unhideWhenUsed/>
    <w:rsid w:val="0035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6945D-B82E-4D87-B5DE-B66C9335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Марина</cp:lastModifiedBy>
  <cp:revision>8</cp:revision>
  <dcterms:created xsi:type="dcterms:W3CDTF">2015-10-04T12:41:00Z</dcterms:created>
  <dcterms:modified xsi:type="dcterms:W3CDTF">2015-10-22T14:15:00Z</dcterms:modified>
</cp:coreProperties>
</file>