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BAF" w:rsidRDefault="002B3BAF" w:rsidP="002B3BAF">
      <w:pPr>
        <w:pStyle w:val="20"/>
        <w:shd w:val="clear" w:color="auto" w:fill="auto"/>
        <w:spacing w:before="0" w:after="0" w:line="240" w:lineRule="auto"/>
        <w:ind w:right="40" w:firstLine="851"/>
        <w:rPr>
          <w:sz w:val="28"/>
          <w:szCs w:val="28"/>
        </w:rPr>
      </w:pPr>
    </w:p>
    <w:p w:rsidR="002B3BAF" w:rsidRDefault="002B3BAF" w:rsidP="002B3BAF">
      <w:pPr>
        <w:pStyle w:val="20"/>
        <w:shd w:val="clear" w:color="auto" w:fill="auto"/>
        <w:spacing w:before="0" w:after="0" w:line="240" w:lineRule="auto"/>
        <w:ind w:right="40" w:firstLine="851"/>
        <w:rPr>
          <w:sz w:val="28"/>
          <w:szCs w:val="28"/>
        </w:rPr>
      </w:pPr>
    </w:p>
    <w:p w:rsidR="002B3BAF" w:rsidRDefault="002B3BAF" w:rsidP="002B3BAF">
      <w:pPr>
        <w:pStyle w:val="20"/>
        <w:shd w:val="clear" w:color="auto" w:fill="auto"/>
        <w:tabs>
          <w:tab w:val="left" w:pos="6195"/>
        </w:tabs>
        <w:spacing w:before="0" w:after="0" w:line="240" w:lineRule="auto"/>
        <w:ind w:right="40" w:firstLine="851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="006C3FE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ПРОЕКТ</w:t>
      </w:r>
    </w:p>
    <w:p w:rsidR="002B3BAF" w:rsidRDefault="002B3BAF" w:rsidP="002B3BAF">
      <w:pPr>
        <w:pStyle w:val="20"/>
        <w:shd w:val="clear" w:color="auto" w:fill="auto"/>
        <w:spacing w:before="0" w:after="0" w:line="240" w:lineRule="auto"/>
        <w:ind w:right="40" w:firstLine="851"/>
        <w:rPr>
          <w:sz w:val="28"/>
          <w:szCs w:val="28"/>
        </w:rPr>
      </w:pPr>
    </w:p>
    <w:p w:rsidR="002B3BAF" w:rsidRDefault="002B3BAF" w:rsidP="002B3BAF">
      <w:pPr>
        <w:pStyle w:val="20"/>
        <w:shd w:val="clear" w:color="auto" w:fill="auto"/>
        <w:spacing w:before="0" w:after="0" w:line="240" w:lineRule="auto"/>
        <w:ind w:right="40" w:firstLine="851"/>
        <w:rPr>
          <w:sz w:val="28"/>
          <w:szCs w:val="28"/>
        </w:rPr>
      </w:pPr>
    </w:p>
    <w:p w:rsidR="002B3BAF" w:rsidRDefault="002B3BAF" w:rsidP="002B3BAF">
      <w:pPr>
        <w:pStyle w:val="20"/>
        <w:shd w:val="clear" w:color="auto" w:fill="auto"/>
        <w:spacing w:before="0" w:after="0" w:line="240" w:lineRule="auto"/>
        <w:ind w:right="40" w:firstLine="851"/>
        <w:rPr>
          <w:sz w:val="28"/>
          <w:szCs w:val="28"/>
        </w:rPr>
      </w:pPr>
    </w:p>
    <w:p w:rsidR="002B3BAF" w:rsidRDefault="002B3BAF" w:rsidP="002B3BAF">
      <w:pPr>
        <w:pStyle w:val="20"/>
        <w:shd w:val="clear" w:color="auto" w:fill="auto"/>
        <w:spacing w:before="0" w:after="0" w:line="240" w:lineRule="auto"/>
        <w:ind w:right="40" w:firstLine="851"/>
        <w:rPr>
          <w:sz w:val="28"/>
          <w:szCs w:val="28"/>
        </w:rPr>
      </w:pPr>
    </w:p>
    <w:p w:rsidR="002B3BAF" w:rsidRDefault="002B3BAF" w:rsidP="002B3BAF">
      <w:pPr>
        <w:pStyle w:val="20"/>
        <w:shd w:val="clear" w:color="auto" w:fill="auto"/>
        <w:spacing w:before="0" w:after="0" w:line="240" w:lineRule="auto"/>
        <w:ind w:right="40" w:firstLine="851"/>
        <w:rPr>
          <w:sz w:val="28"/>
          <w:szCs w:val="28"/>
        </w:rPr>
      </w:pPr>
    </w:p>
    <w:p w:rsidR="002B3BAF" w:rsidRDefault="002B3BAF" w:rsidP="002B3BAF">
      <w:pPr>
        <w:pStyle w:val="20"/>
        <w:shd w:val="clear" w:color="auto" w:fill="auto"/>
        <w:spacing w:before="0" w:after="0" w:line="240" w:lineRule="auto"/>
        <w:ind w:right="40" w:firstLine="851"/>
        <w:rPr>
          <w:sz w:val="28"/>
          <w:szCs w:val="28"/>
        </w:rPr>
      </w:pPr>
    </w:p>
    <w:p w:rsidR="002B3BAF" w:rsidRDefault="002B3BAF" w:rsidP="002B3BAF">
      <w:pPr>
        <w:pStyle w:val="20"/>
        <w:shd w:val="clear" w:color="auto" w:fill="auto"/>
        <w:spacing w:before="0" w:after="0" w:line="240" w:lineRule="auto"/>
        <w:ind w:right="40" w:firstLine="851"/>
        <w:rPr>
          <w:sz w:val="28"/>
          <w:szCs w:val="28"/>
        </w:rPr>
      </w:pPr>
    </w:p>
    <w:p w:rsidR="002B3BAF" w:rsidRDefault="002B3BAF" w:rsidP="002B3BAF">
      <w:pPr>
        <w:pStyle w:val="20"/>
        <w:shd w:val="clear" w:color="auto" w:fill="auto"/>
        <w:spacing w:before="0" w:after="0" w:line="240" w:lineRule="auto"/>
        <w:ind w:right="40" w:firstLine="851"/>
        <w:rPr>
          <w:sz w:val="28"/>
          <w:szCs w:val="28"/>
        </w:rPr>
      </w:pPr>
    </w:p>
    <w:p w:rsidR="0020267A" w:rsidRPr="0020267A" w:rsidRDefault="0020267A" w:rsidP="002B3BAF">
      <w:pPr>
        <w:pStyle w:val="20"/>
        <w:shd w:val="clear" w:color="auto" w:fill="auto"/>
        <w:spacing w:before="0" w:after="0" w:line="240" w:lineRule="auto"/>
        <w:ind w:right="40" w:firstLine="851"/>
        <w:rPr>
          <w:sz w:val="28"/>
          <w:szCs w:val="28"/>
        </w:rPr>
      </w:pPr>
      <w:proofErr w:type="gramStart"/>
      <w:r w:rsidRPr="0020267A">
        <w:rPr>
          <w:sz w:val="28"/>
          <w:szCs w:val="28"/>
        </w:rPr>
        <w:t xml:space="preserve">Об утверждении Порядка и условий предоставления в аренду (в том числе льготы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деятельности) муниципального имущества </w:t>
      </w:r>
      <w:r w:rsidR="002B3BAF">
        <w:rPr>
          <w:sz w:val="28"/>
          <w:szCs w:val="28"/>
        </w:rPr>
        <w:t>Запорожского</w:t>
      </w:r>
      <w:r w:rsidRPr="0020267A">
        <w:rPr>
          <w:sz w:val="28"/>
          <w:szCs w:val="28"/>
        </w:rPr>
        <w:t xml:space="preserve"> сельского поселения, включенного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</w:t>
      </w:r>
      <w:proofErr w:type="gramEnd"/>
      <w:r w:rsidRPr="0020267A">
        <w:rPr>
          <w:sz w:val="28"/>
          <w:szCs w:val="28"/>
        </w:rPr>
        <w:t xml:space="preserve"> имущественных прав субъектов малого и среднего предпринимательства), предусмотренного частью 4 статьи 18 Федерального закона Российской Федерации </w:t>
      </w:r>
      <w:r w:rsidRPr="0020267A">
        <w:rPr>
          <w:rStyle w:val="2125pt0pt"/>
          <w:sz w:val="28"/>
          <w:szCs w:val="28"/>
        </w:rPr>
        <w:t>N</w:t>
      </w:r>
      <w:r w:rsidRPr="0020267A">
        <w:rPr>
          <w:rStyle w:val="2125pt0pt"/>
          <w:sz w:val="28"/>
          <w:szCs w:val="28"/>
          <w:lang w:val="ru-RU"/>
        </w:rPr>
        <w:t xml:space="preserve"> </w:t>
      </w:r>
      <w:r w:rsidRPr="0020267A">
        <w:rPr>
          <w:sz w:val="28"/>
          <w:szCs w:val="28"/>
        </w:rPr>
        <w:t xml:space="preserve">209-ФЗ «О развитии малого и среднего предпринимательства </w:t>
      </w:r>
      <w:proofErr w:type="gramStart"/>
      <w:r w:rsidRPr="0020267A">
        <w:rPr>
          <w:sz w:val="28"/>
          <w:szCs w:val="28"/>
        </w:rPr>
        <w:t>в</w:t>
      </w:r>
      <w:proofErr w:type="gramEnd"/>
      <w:r w:rsidRPr="0020267A">
        <w:rPr>
          <w:sz w:val="28"/>
          <w:szCs w:val="28"/>
        </w:rPr>
        <w:t xml:space="preserve"> Российской</w:t>
      </w:r>
    </w:p>
    <w:p w:rsidR="0020267A" w:rsidRDefault="0020267A" w:rsidP="002B3BAF">
      <w:pPr>
        <w:pStyle w:val="20"/>
        <w:shd w:val="clear" w:color="auto" w:fill="auto"/>
        <w:spacing w:before="0" w:after="0" w:line="240" w:lineRule="auto"/>
        <w:ind w:right="40" w:firstLine="851"/>
        <w:rPr>
          <w:sz w:val="28"/>
          <w:szCs w:val="28"/>
        </w:rPr>
      </w:pPr>
      <w:r w:rsidRPr="0020267A">
        <w:rPr>
          <w:sz w:val="28"/>
          <w:szCs w:val="28"/>
        </w:rPr>
        <w:t>Федерации»</w:t>
      </w:r>
    </w:p>
    <w:p w:rsidR="002B3BAF" w:rsidRPr="0020267A" w:rsidRDefault="002B3BAF" w:rsidP="002B3BAF">
      <w:pPr>
        <w:pStyle w:val="20"/>
        <w:shd w:val="clear" w:color="auto" w:fill="auto"/>
        <w:spacing w:before="0" w:after="0" w:line="240" w:lineRule="auto"/>
        <w:ind w:right="40" w:firstLine="851"/>
        <w:rPr>
          <w:sz w:val="28"/>
          <w:szCs w:val="28"/>
        </w:rPr>
      </w:pPr>
    </w:p>
    <w:p w:rsidR="0020267A" w:rsidRPr="0020267A" w:rsidRDefault="0020267A" w:rsidP="0020267A">
      <w:pPr>
        <w:pStyle w:val="11"/>
        <w:shd w:val="clear" w:color="auto" w:fill="auto"/>
        <w:spacing w:before="0"/>
        <w:ind w:right="40" w:firstLine="851"/>
        <w:rPr>
          <w:sz w:val="28"/>
          <w:szCs w:val="28"/>
        </w:rPr>
      </w:pPr>
      <w:r w:rsidRPr="0020267A">
        <w:rPr>
          <w:sz w:val="28"/>
          <w:szCs w:val="28"/>
        </w:rPr>
        <w:t xml:space="preserve">В соответствии с Федеральными законами Российской Федерации от 1 декабря 2016 года </w:t>
      </w:r>
      <w:r w:rsidRPr="0020267A">
        <w:rPr>
          <w:sz w:val="28"/>
          <w:szCs w:val="28"/>
          <w:lang w:val="en-US"/>
        </w:rPr>
        <w:t>N</w:t>
      </w:r>
      <w:r w:rsidRPr="0020267A">
        <w:rPr>
          <w:sz w:val="28"/>
          <w:szCs w:val="28"/>
        </w:rPr>
        <w:t xml:space="preserve"> 209-ФЗ «О развитии малого и среднего предпринимательства в Российской Федерации», 6 октября 2003 года </w:t>
      </w:r>
      <w:r w:rsidRPr="0020267A">
        <w:rPr>
          <w:sz w:val="28"/>
          <w:szCs w:val="28"/>
          <w:lang w:val="en-US"/>
        </w:rPr>
        <w:t>N</w:t>
      </w:r>
      <w:r w:rsidRPr="0020267A">
        <w:rPr>
          <w:sz w:val="28"/>
          <w:szCs w:val="28"/>
        </w:rPr>
        <w:t xml:space="preserve"> 131 -ФЗ «Об общих принципах организации местного самоуправления в Российской Федерации», согласно Постановлению Правительства Российской Федерации от 21 августа 2010 года № 645 «Об имущественной поддержке субъектов малого и среднего предпринимательства при предоставлении федерального имущества"» </w:t>
      </w:r>
      <w:r w:rsidRPr="0020267A">
        <w:rPr>
          <w:rStyle w:val="3pt"/>
          <w:sz w:val="28"/>
          <w:szCs w:val="28"/>
        </w:rPr>
        <w:t>постановляю:</w:t>
      </w:r>
    </w:p>
    <w:p w:rsidR="0020267A" w:rsidRPr="0020267A" w:rsidRDefault="0020267A" w:rsidP="002B3BAF">
      <w:pPr>
        <w:pStyle w:val="11"/>
        <w:numPr>
          <w:ilvl w:val="0"/>
          <w:numId w:val="1"/>
        </w:numPr>
        <w:shd w:val="clear" w:color="auto" w:fill="auto"/>
        <w:tabs>
          <w:tab w:val="left" w:pos="1487"/>
        </w:tabs>
        <w:spacing w:before="0" w:line="240" w:lineRule="auto"/>
        <w:ind w:right="40" w:firstLine="851"/>
        <w:rPr>
          <w:sz w:val="28"/>
          <w:szCs w:val="28"/>
        </w:rPr>
      </w:pPr>
      <w:proofErr w:type="gramStart"/>
      <w:r w:rsidRPr="0020267A">
        <w:rPr>
          <w:sz w:val="28"/>
          <w:szCs w:val="28"/>
        </w:rPr>
        <w:t xml:space="preserve">Утвердить Порядка и условий предоставления в аренду (в том числе льготы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деятельности) муниципального имущества </w:t>
      </w:r>
      <w:r w:rsidR="002B3BAF">
        <w:rPr>
          <w:sz w:val="28"/>
          <w:szCs w:val="28"/>
        </w:rPr>
        <w:t>Запорожского</w:t>
      </w:r>
      <w:r w:rsidRPr="0020267A">
        <w:rPr>
          <w:sz w:val="28"/>
          <w:szCs w:val="28"/>
        </w:rPr>
        <w:t xml:space="preserve"> сельского поселения Темрюкского района, включенного в перечень муниципального имущества, свободного от прав третьих лиц (за исключением права хозяйственного ведения, права оперативного </w:t>
      </w:r>
      <w:r w:rsidRPr="0020267A">
        <w:rPr>
          <w:sz w:val="28"/>
          <w:szCs w:val="28"/>
        </w:rPr>
        <w:lastRenderedPageBreak/>
        <w:t>управления, а</w:t>
      </w:r>
      <w:proofErr w:type="gramEnd"/>
      <w:r w:rsidRPr="0020267A">
        <w:rPr>
          <w:sz w:val="28"/>
          <w:szCs w:val="28"/>
        </w:rPr>
        <w:t xml:space="preserve"> также имущественных прав субъектов малого и среднего предпринимательства), предусмотренного частью 4 статьи 18 Федерального закона Российской Федерации </w:t>
      </w:r>
      <w:r w:rsidRPr="0020267A">
        <w:rPr>
          <w:sz w:val="28"/>
          <w:szCs w:val="28"/>
          <w:lang w:val="en-US"/>
        </w:rPr>
        <w:t>N</w:t>
      </w:r>
      <w:r w:rsidRPr="0020267A">
        <w:rPr>
          <w:sz w:val="28"/>
          <w:szCs w:val="28"/>
        </w:rPr>
        <w:t xml:space="preserve"> 209-ФЗ «О развитии малого и среднего предпринимательства в Российской Федерации» (приложение).</w:t>
      </w:r>
    </w:p>
    <w:p w:rsidR="002B3BAF" w:rsidRDefault="0020267A" w:rsidP="002B3BA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67A">
        <w:rPr>
          <w:rFonts w:ascii="Times New Roman" w:hAnsi="Times New Roman" w:cs="Times New Roman"/>
          <w:sz w:val="28"/>
          <w:szCs w:val="28"/>
        </w:rPr>
        <w:t>3.</w:t>
      </w:r>
      <w:r w:rsidRPr="0020267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0267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0267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</w:t>
      </w:r>
      <w:r w:rsidR="002B3BAF">
        <w:rPr>
          <w:rFonts w:ascii="Times New Roman" w:hAnsi="Times New Roman" w:cs="Times New Roman"/>
          <w:sz w:val="28"/>
          <w:szCs w:val="28"/>
        </w:rPr>
        <w:t xml:space="preserve"> </w:t>
      </w:r>
      <w:r w:rsidRPr="0020267A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 w:rsidR="002B3BAF">
        <w:rPr>
          <w:rFonts w:ascii="Times New Roman" w:hAnsi="Times New Roman" w:cs="Times New Roman"/>
          <w:sz w:val="28"/>
          <w:szCs w:val="28"/>
        </w:rPr>
        <w:t>Запорожского</w:t>
      </w:r>
      <w:r w:rsidRPr="0020267A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</w:t>
      </w:r>
      <w:proofErr w:type="spellStart"/>
      <w:r w:rsidR="002B3BAF">
        <w:rPr>
          <w:rFonts w:ascii="Times New Roman" w:hAnsi="Times New Roman" w:cs="Times New Roman"/>
          <w:sz w:val="28"/>
          <w:szCs w:val="28"/>
        </w:rPr>
        <w:t>О.П.Макарову</w:t>
      </w:r>
      <w:proofErr w:type="spellEnd"/>
      <w:r w:rsidR="002B3BAF">
        <w:rPr>
          <w:rFonts w:ascii="Times New Roman" w:hAnsi="Times New Roman" w:cs="Times New Roman"/>
          <w:sz w:val="28"/>
          <w:szCs w:val="28"/>
        </w:rPr>
        <w:t>.</w:t>
      </w:r>
      <w:r w:rsidRPr="002026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423" w:rsidRPr="0020267A" w:rsidRDefault="0020267A" w:rsidP="002B3BA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67A">
        <w:rPr>
          <w:rFonts w:ascii="Times New Roman" w:hAnsi="Times New Roman" w:cs="Times New Roman"/>
          <w:sz w:val="28"/>
          <w:szCs w:val="28"/>
        </w:rPr>
        <w:t>4.</w:t>
      </w:r>
      <w:r w:rsidRPr="0020267A">
        <w:rPr>
          <w:rFonts w:ascii="Times New Roman" w:hAnsi="Times New Roman" w:cs="Times New Roman"/>
          <w:sz w:val="28"/>
          <w:szCs w:val="28"/>
        </w:rPr>
        <w:tab/>
        <w:t>Постановление вступает в силу на следующий день после его</w:t>
      </w:r>
      <w:r w:rsidR="002B3BAF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20267A" w:rsidRPr="0020267A" w:rsidRDefault="0020267A" w:rsidP="002B3BA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0267A" w:rsidRPr="0020267A" w:rsidRDefault="0020267A" w:rsidP="002B3BA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65A8B" w:rsidRPr="00B65A8B" w:rsidRDefault="00B65A8B" w:rsidP="00B65A8B">
      <w:pPr>
        <w:jc w:val="both"/>
        <w:rPr>
          <w:rFonts w:ascii="Times New Roman" w:hAnsi="Times New Roman" w:cs="Times New Roman"/>
          <w:sz w:val="28"/>
          <w:szCs w:val="28"/>
        </w:rPr>
      </w:pPr>
      <w:r w:rsidRPr="00B65A8B">
        <w:rPr>
          <w:rFonts w:ascii="Times New Roman" w:hAnsi="Times New Roman" w:cs="Times New Roman"/>
          <w:sz w:val="28"/>
          <w:szCs w:val="28"/>
        </w:rPr>
        <w:t>Глава Запорожского сельского поселения</w:t>
      </w:r>
    </w:p>
    <w:p w:rsidR="00B65A8B" w:rsidRPr="00B65A8B" w:rsidRDefault="00B65A8B" w:rsidP="00B65A8B">
      <w:pPr>
        <w:jc w:val="both"/>
        <w:rPr>
          <w:rFonts w:ascii="Times New Roman" w:hAnsi="Times New Roman" w:cs="Times New Roman"/>
          <w:sz w:val="28"/>
          <w:szCs w:val="28"/>
        </w:rPr>
      </w:pPr>
      <w:r w:rsidRPr="00B65A8B"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C3FE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65A8B">
        <w:rPr>
          <w:rFonts w:ascii="Times New Roman" w:hAnsi="Times New Roman" w:cs="Times New Roman"/>
          <w:sz w:val="28"/>
          <w:szCs w:val="28"/>
        </w:rPr>
        <w:t>Н.Г. Колодина</w:t>
      </w:r>
    </w:p>
    <w:p w:rsidR="00B65A8B" w:rsidRPr="00B65A8B" w:rsidRDefault="00B65A8B" w:rsidP="00B65A8B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65A8B" w:rsidRPr="00B65A8B" w:rsidRDefault="00B65A8B" w:rsidP="00B65A8B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B65A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B65A8B" w:rsidRPr="00B65A8B" w:rsidRDefault="00B65A8B" w:rsidP="00B65A8B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65A8B" w:rsidRPr="00B65A8B" w:rsidRDefault="00B65A8B" w:rsidP="00B65A8B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65A8B" w:rsidRPr="00B65A8B" w:rsidRDefault="00B65A8B" w:rsidP="00B65A8B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65A8B" w:rsidRPr="00B65A8B" w:rsidRDefault="00B65A8B" w:rsidP="00B65A8B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65A8B" w:rsidRPr="00B65A8B" w:rsidRDefault="00B65A8B" w:rsidP="00B65A8B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B65A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B65A8B" w:rsidRDefault="00B65A8B" w:rsidP="00B65A8B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B65A8B" w:rsidRDefault="00B65A8B" w:rsidP="00B65A8B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B65A8B" w:rsidRDefault="00B65A8B" w:rsidP="00B65A8B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B65A8B" w:rsidRDefault="00B65A8B" w:rsidP="00B65A8B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B65A8B" w:rsidRDefault="00B65A8B" w:rsidP="00B65A8B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B65A8B" w:rsidRDefault="00B65A8B" w:rsidP="00B65A8B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B65A8B" w:rsidRDefault="00B65A8B" w:rsidP="00B65A8B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B65A8B" w:rsidRDefault="00B65A8B" w:rsidP="00B65A8B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B65A8B" w:rsidRDefault="00B65A8B" w:rsidP="00B65A8B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B65A8B" w:rsidRDefault="00B65A8B" w:rsidP="00B65A8B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B65A8B" w:rsidRDefault="00B65A8B" w:rsidP="00B65A8B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B65A8B" w:rsidRDefault="00B65A8B" w:rsidP="00B65A8B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B65A8B" w:rsidRDefault="00B65A8B" w:rsidP="00B65A8B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B65A8B" w:rsidRDefault="00B65A8B" w:rsidP="00B65A8B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B65A8B" w:rsidRDefault="00B65A8B" w:rsidP="00B65A8B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B65A8B" w:rsidRDefault="00B65A8B" w:rsidP="00B65A8B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B65A8B" w:rsidRDefault="00B65A8B" w:rsidP="00B65A8B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B65A8B" w:rsidRDefault="00B65A8B" w:rsidP="00B65A8B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B65A8B" w:rsidRDefault="00B65A8B" w:rsidP="00B65A8B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B65A8B" w:rsidRDefault="00B65A8B" w:rsidP="00B65A8B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20267A" w:rsidRDefault="00B65A8B" w:rsidP="00B65A8B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B65A8B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2B3BAF" w:rsidRDefault="002B3BAF" w:rsidP="002B3BAF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B3BAF" w:rsidRDefault="002B3BAF" w:rsidP="002B3BAF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B3BAF" w:rsidRDefault="002B3BAF" w:rsidP="002B3BAF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65A8B" w:rsidRPr="00B65A8B" w:rsidRDefault="00B65A8B" w:rsidP="00B65A8B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B65A8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65A8B" w:rsidRPr="00B65A8B" w:rsidRDefault="00B65A8B" w:rsidP="00B65A8B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B65A8B">
        <w:rPr>
          <w:rFonts w:ascii="Times New Roman" w:hAnsi="Times New Roman" w:cs="Times New Roman"/>
          <w:sz w:val="28"/>
          <w:szCs w:val="28"/>
        </w:rPr>
        <w:t>к  постановлению администрации</w:t>
      </w:r>
    </w:p>
    <w:p w:rsidR="00B65A8B" w:rsidRPr="00B65A8B" w:rsidRDefault="00B65A8B" w:rsidP="00B65A8B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B65A8B">
        <w:rPr>
          <w:rFonts w:ascii="Times New Roman" w:hAnsi="Times New Roman" w:cs="Times New Roman"/>
          <w:sz w:val="28"/>
          <w:szCs w:val="28"/>
        </w:rPr>
        <w:t>Запорожского сельского поселения</w:t>
      </w:r>
    </w:p>
    <w:p w:rsidR="00B65A8B" w:rsidRPr="00B65A8B" w:rsidRDefault="00B65A8B" w:rsidP="00B65A8B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B65A8B">
        <w:rPr>
          <w:rFonts w:ascii="Times New Roman" w:hAnsi="Times New Roman" w:cs="Times New Roman"/>
          <w:sz w:val="28"/>
          <w:szCs w:val="28"/>
        </w:rPr>
        <w:t>Темрюкского района</w:t>
      </w:r>
    </w:p>
    <w:p w:rsidR="002B3BAF" w:rsidRDefault="00B65A8B" w:rsidP="00B65A8B">
      <w:pPr>
        <w:ind w:left="5521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B65A8B">
        <w:rPr>
          <w:rFonts w:ascii="Times New Roman" w:hAnsi="Times New Roman" w:cs="Times New Roman"/>
          <w:sz w:val="28"/>
          <w:szCs w:val="28"/>
        </w:rPr>
        <w:t xml:space="preserve">от   </w:t>
      </w:r>
      <w:r>
        <w:rPr>
          <w:rFonts w:ascii="Times New Roman" w:hAnsi="Times New Roman" w:cs="Times New Roman"/>
          <w:sz w:val="28"/>
          <w:szCs w:val="28"/>
        </w:rPr>
        <w:t>№</w:t>
      </w:r>
    </w:p>
    <w:p w:rsidR="002B3BAF" w:rsidRPr="0020267A" w:rsidRDefault="002B3BAF" w:rsidP="002B3BAF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0267A" w:rsidRPr="00B65A8B" w:rsidRDefault="0020267A" w:rsidP="002B3BAF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A8B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20267A" w:rsidRPr="00B65A8B" w:rsidRDefault="0020267A" w:rsidP="002B3BAF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65A8B">
        <w:rPr>
          <w:rFonts w:ascii="Times New Roman" w:hAnsi="Times New Roman" w:cs="Times New Roman"/>
          <w:b/>
          <w:sz w:val="28"/>
          <w:szCs w:val="28"/>
        </w:rPr>
        <w:t>и условия предоставления в аренду (в том числе льготы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деятельности) муниципального имущества Таманского сельского поселения Темрюкского района, включенного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</w:t>
      </w:r>
      <w:proofErr w:type="gramEnd"/>
      <w:r w:rsidRPr="00B65A8B">
        <w:rPr>
          <w:rFonts w:ascii="Times New Roman" w:hAnsi="Times New Roman" w:cs="Times New Roman"/>
          <w:b/>
          <w:sz w:val="28"/>
          <w:szCs w:val="28"/>
        </w:rPr>
        <w:t xml:space="preserve"> прав субъектов малого и среднего предпринимательства), предусмотренного частью 4 статьи 18 Федерального закона Российской Федерации N 209-ФЗ «О развитии малого и среднего предпринимательства</w:t>
      </w:r>
      <w:r w:rsidR="002B3BAF" w:rsidRPr="00B65A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5A8B">
        <w:rPr>
          <w:rFonts w:ascii="Times New Roman" w:hAnsi="Times New Roman" w:cs="Times New Roman"/>
          <w:b/>
          <w:sz w:val="28"/>
          <w:szCs w:val="28"/>
        </w:rPr>
        <w:t>в Российской Федерации»</w:t>
      </w:r>
    </w:p>
    <w:p w:rsidR="002B3BAF" w:rsidRDefault="002B3BAF" w:rsidP="0020267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65A8B" w:rsidRPr="0020267A" w:rsidRDefault="00B65A8B" w:rsidP="0020267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0267A" w:rsidRPr="0020267A" w:rsidRDefault="0020267A" w:rsidP="0020267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67A">
        <w:rPr>
          <w:rFonts w:ascii="Times New Roman" w:hAnsi="Times New Roman" w:cs="Times New Roman"/>
          <w:sz w:val="28"/>
          <w:szCs w:val="28"/>
        </w:rPr>
        <w:t>1.</w:t>
      </w:r>
      <w:r w:rsidRPr="0020267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0267A">
        <w:rPr>
          <w:rFonts w:ascii="Times New Roman" w:hAnsi="Times New Roman" w:cs="Times New Roman"/>
          <w:sz w:val="28"/>
          <w:szCs w:val="28"/>
        </w:rPr>
        <w:t>Настоящие Порядок и условия предо</w:t>
      </w:r>
      <w:r w:rsidR="002B3BAF">
        <w:rPr>
          <w:rFonts w:ascii="Times New Roman" w:hAnsi="Times New Roman" w:cs="Times New Roman"/>
          <w:sz w:val="28"/>
          <w:szCs w:val="28"/>
        </w:rPr>
        <w:t>ставления в аренду муниципально</w:t>
      </w:r>
      <w:r w:rsidRPr="0020267A">
        <w:rPr>
          <w:rFonts w:ascii="Times New Roman" w:hAnsi="Times New Roman" w:cs="Times New Roman"/>
          <w:sz w:val="28"/>
          <w:szCs w:val="28"/>
        </w:rPr>
        <w:t xml:space="preserve">го имуществ, включенного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- Перечень), на территории </w:t>
      </w:r>
      <w:r w:rsidR="002B3BAF">
        <w:rPr>
          <w:rFonts w:ascii="Times New Roman" w:hAnsi="Times New Roman" w:cs="Times New Roman"/>
          <w:sz w:val="28"/>
          <w:szCs w:val="28"/>
        </w:rPr>
        <w:t>Запорожского</w:t>
      </w:r>
      <w:r w:rsidRPr="0020267A">
        <w:rPr>
          <w:rFonts w:ascii="Times New Roman" w:hAnsi="Times New Roman" w:cs="Times New Roman"/>
          <w:sz w:val="28"/>
          <w:szCs w:val="28"/>
        </w:rPr>
        <w:t xml:space="preserve"> сельского образования Темрюкского района (далее - Порядок и условия) регламентируют процедуру предоставления в аренду муниципального имущества, свободного от прав третьих</w:t>
      </w:r>
      <w:proofErr w:type="gramEnd"/>
      <w:r w:rsidRPr="0020267A">
        <w:rPr>
          <w:rFonts w:ascii="Times New Roman" w:hAnsi="Times New Roman" w:cs="Times New Roman"/>
          <w:sz w:val="28"/>
          <w:szCs w:val="28"/>
        </w:rPr>
        <w:t xml:space="preserve">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- муниципальное имущество).</w:t>
      </w:r>
    </w:p>
    <w:p w:rsidR="0020267A" w:rsidRPr="0020267A" w:rsidRDefault="0020267A" w:rsidP="0020267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67A">
        <w:rPr>
          <w:rFonts w:ascii="Times New Roman" w:hAnsi="Times New Roman" w:cs="Times New Roman"/>
          <w:sz w:val="28"/>
          <w:szCs w:val="28"/>
        </w:rPr>
        <w:t>2.</w:t>
      </w:r>
      <w:r w:rsidRPr="0020267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0267A">
        <w:rPr>
          <w:rFonts w:ascii="Times New Roman" w:hAnsi="Times New Roman" w:cs="Times New Roman"/>
          <w:sz w:val="28"/>
          <w:szCs w:val="28"/>
        </w:rPr>
        <w:t>Муниципальное имущество, включенное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Российской Федерации N 209-ФЗ «О развитии малого и среднего предпринимательства в Российской Федерации» на территории Таманского сельского образования Темрюкского района (далее - Перечень) может быть</w:t>
      </w:r>
      <w:proofErr w:type="gramEnd"/>
      <w:r w:rsidRPr="0020267A">
        <w:rPr>
          <w:rFonts w:ascii="Times New Roman" w:hAnsi="Times New Roman" w:cs="Times New Roman"/>
          <w:sz w:val="28"/>
          <w:szCs w:val="28"/>
        </w:rPr>
        <w:t xml:space="preserve"> использовано исключительно путем предоставления его во владение и (или) в пользование на</w:t>
      </w:r>
      <w:r w:rsidRPr="0020267A">
        <w:rPr>
          <w:rFonts w:ascii="Times New Roman" w:hAnsi="Times New Roman" w:cs="Times New Roman"/>
          <w:sz w:val="28"/>
          <w:szCs w:val="28"/>
        </w:rPr>
        <w:t xml:space="preserve"> </w:t>
      </w:r>
      <w:r w:rsidRPr="0020267A">
        <w:rPr>
          <w:rFonts w:ascii="Times New Roman" w:hAnsi="Times New Roman" w:cs="Times New Roman"/>
          <w:sz w:val="28"/>
          <w:szCs w:val="28"/>
        </w:rPr>
        <w:t xml:space="preserve">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</w:t>
      </w:r>
      <w:r w:rsidRPr="0020267A">
        <w:rPr>
          <w:rFonts w:ascii="Times New Roman" w:hAnsi="Times New Roman" w:cs="Times New Roman"/>
          <w:sz w:val="28"/>
          <w:szCs w:val="28"/>
        </w:rPr>
        <w:lastRenderedPageBreak/>
        <w:t>среднего предпринимательства:</w:t>
      </w:r>
    </w:p>
    <w:p w:rsidR="0020267A" w:rsidRPr="0020267A" w:rsidRDefault="0020267A" w:rsidP="0020267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67A">
        <w:rPr>
          <w:rFonts w:ascii="Times New Roman" w:hAnsi="Times New Roman" w:cs="Times New Roman"/>
          <w:sz w:val="28"/>
          <w:szCs w:val="28"/>
        </w:rPr>
        <w:t>-</w:t>
      </w:r>
      <w:r w:rsidRPr="0020267A">
        <w:rPr>
          <w:rFonts w:ascii="Times New Roman" w:hAnsi="Times New Roman" w:cs="Times New Roman"/>
          <w:sz w:val="28"/>
          <w:szCs w:val="28"/>
        </w:rPr>
        <w:tab/>
        <w:t>в аренду посредством проведения торгов в форме аукциона или конкурса;</w:t>
      </w:r>
    </w:p>
    <w:p w:rsidR="0020267A" w:rsidRPr="0020267A" w:rsidRDefault="0020267A" w:rsidP="0020267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67A">
        <w:rPr>
          <w:rFonts w:ascii="Times New Roman" w:hAnsi="Times New Roman" w:cs="Times New Roman"/>
          <w:sz w:val="28"/>
          <w:szCs w:val="28"/>
        </w:rPr>
        <w:t>-</w:t>
      </w:r>
      <w:r w:rsidRPr="0020267A">
        <w:rPr>
          <w:rFonts w:ascii="Times New Roman" w:hAnsi="Times New Roman" w:cs="Times New Roman"/>
          <w:sz w:val="28"/>
          <w:szCs w:val="28"/>
        </w:rPr>
        <w:tab/>
        <w:t>в аренду без проведения торгов по основаниям, предусмотренным ст. 17.1 Федерального закона Российской Федерации от 26 июля 2006 года N 135- ФЗ "О защите конкуренции",</w:t>
      </w:r>
    </w:p>
    <w:p w:rsidR="0020267A" w:rsidRPr="0020267A" w:rsidRDefault="0020267A" w:rsidP="0020267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267A">
        <w:rPr>
          <w:rFonts w:ascii="Times New Roman" w:hAnsi="Times New Roman" w:cs="Times New Roman"/>
          <w:sz w:val="28"/>
          <w:szCs w:val="28"/>
        </w:rPr>
        <w:t>-</w:t>
      </w:r>
      <w:r w:rsidRPr="0020267A">
        <w:rPr>
          <w:rFonts w:ascii="Times New Roman" w:hAnsi="Times New Roman" w:cs="Times New Roman"/>
          <w:sz w:val="28"/>
          <w:szCs w:val="28"/>
        </w:rPr>
        <w:tab/>
        <w:t>а также может быть отчуждено на возмездной основе в собственность субъектов малого и среднего предпринимательства в соответствии с частью 2.1 статьи 9 Федерального закона Российской Федерации от 22 июля 2008 г. N 159- 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</w:t>
      </w:r>
      <w:proofErr w:type="gramEnd"/>
      <w:r w:rsidRPr="0020267A">
        <w:rPr>
          <w:rFonts w:ascii="Times New Roman" w:hAnsi="Times New Roman" w:cs="Times New Roman"/>
          <w:sz w:val="28"/>
          <w:szCs w:val="28"/>
        </w:rPr>
        <w:t xml:space="preserve"> акты Российской Федерации"</w:t>
      </w:r>
    </w:p>
    <w:p w:rsidR="0020267A" w:rsidRPr="0020267A" w:rsidRDefault="0020267A" w:rsidP="0020267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67A">
        <w:rPr>
          <w:rFonts w:ascii="Times New Roman" w:hAnsi="Times New Roman" w:cs="Times New Roman"/>
          <w:sz w:val="28"/>
          <w:szCs w:val="28"/>
        </w:rPr>
        <w:t>Порядок проведения конкурсов и аукционов на право заключения договоров аренды в отношении муниципального имущества утверждается федеральным антимонопольным органом.</w:t>
      </w:r>
    </w:p>
    <w:p w:rsidR="0020267A" w:rsidRPr="0020267A" w:rsidRDefault="0020267A" w:rsidP="0020267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67A">
        <w:rPr>
          <w:rFonts w:ascii="Times New Roman" w:hAnsi="Times New Roman" w:cs="Times New Roman"/>
          <w:sz w:val="28"/>
          <w:szCs w:val="28"/>
        </w:rPr>
        <w:t>3.</w:t>
      </w:r>
      <w:r w:rsidRPr="0020267A">
        <w:rPr>
          <w:rFonts w:ascii="Times New Roman" w:hAnsi="Times New Roman" w:cs="Times New Roman"/>
          <w:sz w:val="28"/>
          <w:szCs w:val="28"/>
        </w:rPr>
        <w:tab/>
        <w:t xml:space="preserve">Право заключить договор аренды </w:t>
      </w:r>
      <w:proofErr w:type="gramStart"/>
      <w:r w:rsidRPr="0020267A">
        <w:rPr>
          <w:rFonts w:ascii="Times New Roman" w:hAnsi="Times New Roman" w:cs="Times New Roman"/>
          <w:sz w:val="28"/>
          <w:szCs w:val="28"/>
        </w:rPr>
        <w:t>муниципального имущества, включенного в Перечень имеет</w:t>
      </w:r>
      <w:proofErr w:type="gramEnd"/>
      <w:r w:rsidRPr="0020267A">
        <w:rPr>
          <w:rFonts w:ascii="Times New Roman" w:hAnsi="Times New Roman" w:cs="Times New Roman"/>
          <w:sz w:val="28"/>
          <w:szCs w:val="28"/>
        </w:rPr>
        <w:t xml:space="preserve"> субъект малого и среднего предпринимательства, соответствующий условиям отнесения к категориям субъектов малого и среднего предпринимательства, установленным статьей 4 Федерального закона Российской Федерации от 24 июля 2007 года N 209-ФЗ «О развитии малого и среднего предпринимательства в Российской Федерации» (далее - субъект).</w:t>
      </w:r>
    </w:p>
    <w:p w:rsidR="0020267A" w:rsidRPr="0020267A" w:rsidRDefault="0020267A" w:rsidP="0020267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67A">
        <w:rPr>
          <w:rFonts w:ascii="Times New Roman" w:hAnsi="Times New Roman" w:cs="Times New Roman"/>
          <w:sz w:val="28"/>
          <w:szCs w:val="28"/>
        </w:rPr>
        <w:t>4.</w:t>
      </w:r>
      <w:r w:rsidRPr="0020267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0267A">
        <w:rPr>
          <w:rFonts w:ascii="Times New Roman" w:hAnsi="Times New Roman" w:cs="Times New Roman"/>
          <w:sz w:val="28"/>
          <w:szCs w:val="28"/>
        </w:rPr>
        <w:t>Имущество, включенное в Перечень, не может быть предоставлено в аренду субъектам малого и среднего предпринимательства, перечисленным в части 3 статьи 14 Федерального закона Российской Федерации от 24 июля 2007 года N 209-ФЗ «О развитии малого и среднего предпринимательства в Российской Федерации», и в случаях, установленных частью 5 статьи 14 Закона N 209-ФЗ, а также указанным в статье 15 Федерального закона</w:t>
      </w:r>
      <w:proofErr w:type="gramEnd"/>
      <w:r w:rsidRPr="0020267A">
        <w:rPr>
          <w:rFonts w:ascii="Times New Roman" w:hAnsi="Times New Roman" w:cs="Times New Roman"/>
          <w:sz w:val="28"/>
          <w:szCs w:val="28"/>
        </w:rPr>
        <w:t xml:space="preserve"> от 24 июля 2007 г. N 209-ФЗ «О развитии малого и среднего предпринимательства в Российской Федерации» государственным фондам поддержки научной, научно-технической, инновационной деятельности, осуществляющим деятельность в форме государственных учреждений.</w:t>
      </w:r>
    </w:p>
    <w:p w:rsidR="0020267A" w:rsidRPr="0020267A" w:rsidRDefault="0020267A" w:rsidP="0020267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67A">
        <w:rPr>
          <w:rFonts w:ascii="Times New Roman" w:hAnsi="Times New Roman" w:cs="Times New Roman"/>
          <w:sz w:val="28"/>
          <w:szCs w:val="28"/>
        </w:rPr>
        <w:t>5.</w:t>
      </w:r>
      <w:r w:rsidRPr="0020267A">
        <w:rPr>
          <w:rFonts w:ascii="Times New Roman" w:hAnsi="Times New Roman" w:cs="Times New Roman"/>
          <w:sz w:val="28"/>
          <w:szCs w:val="28"/>
        </w:rPr>
        <w:tab/>
        <w:t>Факт отнесения лица, претендующего на приобретение во владение и (или) в пользование имущества без торгов, включенного в Перечень, к субъектам малого и среднего предпринимательства подтверждается наличием сведений о таком лице в едином реестре субъектов малого и среднего предпринимательства, размещенном на официальном сайте Федеральной налоговой службы.</w:t>
      </w:r>
    </w:p>
    <w:p w:rsidR="0020267A" w:rsidRPr="0020267A" w:rsidRDefault="0020267A" w:rsidP="0020267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67A">
        <w:rPr>
          <w:rFonts w:ascii="Times New Roman" w:hAnsi="Times New Roman" w:cs="Times New Roman"/>
          <w:sz w:val="28"/>
          <w:szCs w:val="28"/>
        </w:rPr>
        <w:t>Для получения имущественной поддержки в форме предоставления муниципального имущества, включенного в Перечень, не требуется от субъекта</w:t>
      </w:r>
      <w:r w:rsidRPr="0020267A">
        <w:rPr>
          <w:rFonts w:ascii="Times New Roman" w:hAnsi="Times New Roman" w:cs="Times New Roman"/>
          <w:sz w:val="28"/>
          <w:szCs w:val="28"/>
        </w:rPr>
        <w:t xml:space="preserve"> </w:t>
      </w:r>
      <w:r w:rsidRPr="0020267A">
        <w:rPr>
          <w:rFonts w:ascii="Times New Roman" w:hAnsi="Times New Roman" w:cs="Times New Roman"/>
          <w:sz w:val="28"/>
          <w:szCs w:val="28"/>
        </w:rPr>
        <w:t xml:space="preserve">предоставления документов, подтверждающих отнесение лица, претендующего на получение такой поддержки, к субъектам малого и </w:t>
      </w:r>
      <w:r w:rsidRPr="0020267A">
        <w:rPr>
          <w:rFonts w:ascii="Times New Roman" w:hAnsi="Times New Roman" w:cs="Times New Roman"/>
          <w:sz w:val="28"/>
          <w:szCs w:val="28"/>
        </w:rPr>
        <w:lastRenderedPageBreak/>
        <w:t>среднего предпринимательства.</w:t>
      </w:r>
    </w:p>
    <w:p w:rsidR="0020267A" w:rsidRPr="0020267A" w:rsidRDefault="0020267A" w:rsidP="0020267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67A">
        <w:rPr>
          <w:rFonts w:ascii="Times New Roman" w:hAnsi="Times New Roman" w:cs="Times New Roman"/>
          <w:sz w:val="28"/>
          <w:szCs w:val="28"/>
        </w:rPr>
        <w:t>6.</w:t>
      </w:r>
      <w:r w:rsidRPr="0020267A">
        <w:rPr>
          <w:rFonts w:ascii="Times New Roman" w:hAnsi="Times New Roman" w:cs="Times New Roman"/>
          <w:sz w:val="28"/>
          <w:szCs w:val="28"/>
        </w:rPr>
        <w:tab/>
        <w:t xml:space="preserve">Администрация инициирует в установленном порядке действия по передаче имущества, включенного в Перечень субъектов или организаций, образующих инфраструктуру поддержки Субъектов путем проведения торгов не позднее шести месяцев </w:t>
      </w:r>
      <w:proofErr w:type="gramStart"/>
      <w:r w:rsidRPr="0020267A">
        <w:rPr>
          <w:rFonts w:ascii="Times New Roman" w:hAnsi="Times New Roman" w:cs="Times New Roman"/>
          <w:sz w:val="28"/>
          <w:szCs w:val="28"/>
        </w:rPr>
        <w:t>с даты включения</w:t>
      </w:r>
      <w:proofErr w:type="gramEnd"/>
      <w:r w:rsidRPr="0020267A">
        <w:rPr>
          <w:rFonts w:ascii="Times New Roman" w:hAnsi="Times New Roman" w:cs="Times New Roman"/>
          <w:sz w:val="28"/>
          <w:szCs w:val="28"/>
        </w:rPr>
        <w:t xml:space="preserve"> имущества в Перечень.</w:t>
      </w:r>
    </w:p>
    <w:p w:rsidR="0020267A" w:rsidRPr="0020267A" w:rsidRDefault="0020267A" w:rsidP="0020267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67A">
        <w:rPr>
          <w:rFonts w:ascii="Times New Roman" w:hAnsi="Times New Roman" w:cs="Times New Roman"/>
          <w:sz w:val="28"/>
          <w:szCs w:val="28"/>
        </w:rPr>
        <w:t>В случае если в отношении имущества, включенного в Перечень, вне периода приема заявок на участие в аукционе поступает обращение потенциального арендатора о заключении договора аренды Администрация:</w:t>
      </w:r>
    </w:p>
    <w:p w:rsidR="0020267A" w:rsidRPr="0020267A" w:rsidRDefault="0020267A" w:rsidP="0020267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67A">
        <w:rPr>
          <w:rFonts w:ascii="Times New Roman" w:hAnsi="Times New Roman" w:cs="Times New Roman"/>
          <w:sz w:val="28"/>
          <w:szCs w:val="28"/>
        </w:rPr>
        <w:t>-</w:t>
      </w:r>
      <w:r w:rsidRPr="0020267A">
        <w:rPr>
          <w:rFonts w:ascii="Times New Roman" w:hAnsi="Times New Roman" w:cs="Times New Roman"/>
          <w:sz w:val="28"/>
          <w:szCs w:val="28"/>
        </w:rPr>
        <w:tab/>
        <w:t>заключает договор аренды с указанным лицом, если оно имеет право на заключение договора аренды без проведения торгов;</w:t>
      </w:r>
    </w:p>
    <w:p w:rsidR="0020267A" w:rsidRPr="0020267A" w:rsidRDefault="0020267A" w:rsidP="0020267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67A">
        <w:rPr>
          <w:rFonts w:ascii="Times New Roman" w:hAnsi="Times New Roman" w:cs="Times New Roman"/>
          <w:sz w:val="28"/>
          <w:szCs w:val="28"/>
        </w:rPr>
        <w:t>-</w:t>
      </w:r>
      <w:r w:rsidRPr="0020267A">
        <w:rPr>
          <w:rFonts w:ascii="Times New Roman" w:hAnsi="Times New Roman" w:cs="Times New Roman"/>
          <w:sz w:val="28"/>
          <w:szCs w:val="28"/>
        </w:rPr>
        <w:tab/>
        <w:t>осуществляет подготовку к проведению аукциона, объявляет аукцион и направляет указанному заявителю предложение принять участие в аукционе на право заключения договора аренды.</w:t>
      </w:r>
    </w:p>
    <w:p w:rsidR="0020267A" w:rsidRPr="0020267A" w:rsidRDefault="0020267A" w:rsidP="0020267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67A">
        <w:rPr>
          <w:rFonts w:ascii="Times New Roman" w:hAnsi="Times New Roman" w:cs="Times New Roman"/>
          <w:sz w:val="28"/>
          <w:szCs w:val="28"/>
        </w:rPr>
        <w:t>7.</w:t>
      </w:r>
      <w:r w:rsidRPr="0020267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0267A">
        <w:rPr>
          <w:rFonts w:ascii="Times New Roman" w:hAnsi="Times New Roman" w:cs="Times New Roman"/>
          <w:sz w:val="28"/>
          <w:szCs w:val="28"/>
        </w:rPr>
        <w:t>Муниципальное имущество, включенное в Перечень, предоставляется в аренду с соблюдением процедуры, предусмотренной Приказом Федеральной антимонопольной службы Российской Федерации от 10 февраля 2010 года N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</w:t>
      </w:r>
      <w:proofErr w:type="gramEnd"/>
      <w:r w:rsidRPr="0020267A">
        <w:rPr>
          <w:rFonts w:ascii="Times New Roman" w:hAnsi="Times New Roman" w:cs="Times New Roman"/>
          <w:sz w:val="28"/>
          <w:szCs w:val="28"/>
        </w:rPr>
        <w:t xml:space="preserve"> которого заключение указанных договоров может осуществляться путем проведения торгов в форме конкурса».</w:t>
      </w:r>
    </w:p>
    <w:p w:rsidR="0020267A" w:rsidRPr="0020267A" w:rsidRDefault="0020267A" w:rsidP="0020267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67A">
        <w:rPr>
          <w:rFonts w:ascii="Times New Roman" w:hAnsi="Times New Roman" w:cs="Times New Roman"/>
          <w:sz w:val="28"/>
          <w:szCs w:val="28"/>
        </w:rPr>
        <w:t>8.</w:t>
      </w:r>
      <w:r w:rsidRPr="0020267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0267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B3BAF">
        <w:rPr>
          <w:rFonts w:ascii="Times New Roman" w:hAnsi="Times New Roman" w:cs="Times New Roman"/>
          <w:sz w:val="28"/>
          <w:szCs w:val="28"/>
        </w:rPr>
        <w:t>Запорожского</w:t>
      </w:r>
      <w:r w:rsidRPr="0020267A">
        <w:rPr>
          <w:rFonts w:ascii="Times New Roman" w:hAnsi="Times New Roman" w:cs="Times New Roman"/>
          <w:sz w:val="28"/>
          <w:szCs w:val="28"/>
        </w:rPr>
        <w:t xml:space="preserve"> сельского образования Темрюкского района при проведении конкурсов и аукционов на право заключения договоров аренды с субъектами малого и среднего предпринимательства в отношении муниципального имущества, включенного в Перечень, определяет стартовый размер арендной платы на основании отчета об оценке рыночной арендной платы, подготовленного в соответствии с законодательством Российской Федерации об оценочной деятельности.</w:t>
      </w:r>
      <w:proofErr w:type="gramEnd"/>
    </w:p>
    <w:p w:rsidR="0020267A" w:rsidRPr="0020267A" w:rsidRDefault="0020267A" w:rsidP="0020267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67A">
        <w:rPr>
          <w:rFonts w:ascii="Times New Roman" w:hAnsi="Times New Roman" w:cs="Times New Roman"/>
          <w:sz w:val="28"/>
          <w:szCs w:val="28"/>
        </w:rPr>
        <w:t>9.</w:t>
      </w:r>
      <w:r w:rsidRPr="0020267A">
        <w:rPr>
          <w:rFonts w:ascii="Times New Roman" w:hAnsi="Times New Roman" w:cs="Times New Roman"/>
          <w:sz w:val="28"/>
          <w:szCs w:val="28"/>
        </w:rPr>
        <w:tab/>
        <w:t>В предоставлении муниципального имущества, включенного в Перечень, может быть отказано, если:</w:t>
      </w:r>
    </w:p>
    <w:p w:rsidR="0020267A" w:rsidRPr="0020267A" w:rsidRDefault="0020267A" w:rsidP="0020267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67A">
        <w:rPr>
          <w:rFonts w:ascii="Times New Roman" w:hAnsi="Times New Roman" w:cs="Times New Roman"/>
          <w:sz w:val="28"/>
          <w:szCs w:val="28"/>
        </w:rPr>
        <w:t>а)</w:t>
      </w:r>
      <w:r w:rsidRPr="0020267A">
        <w:rPr>
          <w:rFonts w:ascii="Times New Roman" w:hAnsi="Times New Roman" w:cs="Times New Roman"/>
          <w:sz w:val="28"/>
          <w:szCs w:val="28"/>
        </w:rPr>
        <w:tab/>
        <w:t>субъект, заинтересованный в предоставлении имущества в аренду, не является субъектом малого и среднего предпринимательства;</w:t>
      </w:r>
    </w:p>
    <w:p w:rsidR="0020267A" w:rsidRPr="0020267A" w:rsidRDefault="0020267A" w:rsidP="0020267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67A">
        <w:rPr>
          <w:rFonts w:ascii="Times New Roman" w:hAnsi="Times New Roman" w:cs="Times New Roman"/>
          <w:sz w:val="28"/>
          <w:szCs w:val="28"/>
        </w:rPr>
        <w:t>б)</w:t>
      </w:r>
      <w:r w:rsidRPr="0020267A">
        <w:rPr>
          <w:rFonts w:ascii="Times New Roman" w:hAnsi="Times New Roman" w:cs="Times New Roman"/>
          <w:sz w:val="28"/>
          <w:szCs w:val="28"/>
        </w:rPr>
        <w:tab/>
        <w:t>субъектом не представлены документы, предусмотренные нормативными правовыми актами, регламентирующими процедуру предоставления муниципального имущества, или представлены недостоверные сведения и документы;</w:t>
      </w:r>
    </w:p>
    <w:p w:rsidR="0020267A" w:rsidRPr="0020267A" w:rsidRDefault="0020267A" w:rsidP="0020267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67A">
        <w:rPr>
          <w:rFonts w:ascii="Times New Roman" w:hAnsi="Times New Roman" w:cs="Times New Roman"/>
          <w:sz w:val="28"/>
          <w:szCs w:val="28"/>
        </w:rPr>
        <w:t>в)</w:t>
      </w:r>
      <w:r w:rsidRPr="0020267A">
        <w:rPr>
          <w:rFonts w:ascii="Times New Roman" w:hAnsi="Times New Roman" w:cs="Times New Roman"/>
          <w:sz w:val="28"/>
          <w:szCs w:val="28"/>
        </w:rPr>
        <w:tab/>
        <w:t>на момент подачи субъектом заявления уже рассмотрено ранее поступившее заявление другого субъекта и по нему принято решение о предоставлении муниципального имущества;</w:t>
      </w:r>
    </w:p>
    <w:p w:rsidR="0020267A" w:rsidRPr="0020267A" w:rsidRDefault="0020267A" w:rsidP="0020267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67A">
        <w:rPr>
          <w:rFonts w:ascii="Times New Roman" w:hAnsi="Times New Roman" w:cs="Times New Roman"/>
          <w:sz w:val="28"/>
          <w:szCs w:val="28"/>
        </w:rPr>
        <w:t>г)</w:t>
      </w:r>
      <w:r w:rsidRPr="0020267A">
        <w:rPr>
          <w:rFonts w:ascii="Times New Roman" w:hAnsi="Times New Roman" w:cs="Times New Roman"/>
          <w:sz w:val="28"/>
          <w:szCs w:val="28"/>
        </w:rPr>
        <w:tab/>
        <w:t>муниципальное имущество ранее предоставлено другому субъекту;</w:t>
      </w:r>
      <w:r w:rsidRPr="0020267A">
        <w:rPr>
          <w:rFonts w:ascii="Times New Roman" w:hAnsi="Times New Roman" w:cs="Times New Roman"/>
          <w:sz w:val="28"/>
          <w:szCs w:val="28"/>
        </w:rPr>
        <w:t xml:space="preserve"> </w:t>
      </w:r>
      <w:r w:rsidRPr="0020267A">
        <w:rPr>
          <w:rFonts w:ascii="Times New Roman" w:hAnsi="Times New Roman" w:cs="Times New Roman"/>
          <w:sz w:val="28"/>
          <w:szCs w:val="28"/>
        </w:rPr>
        <w:t>д)</w:t>
      </w:r>
      <w:r w:rsidRPr="0020267A">
        <w:rPr>
          <w:rFonts w:ascii="Times New Roman" w:hAnsi="Times New Roman" w:cs="Times New Roman"/>
          <w:sz w:val="28"/>
          <w:szCs w:val="28"/>
        </w:rPr>
        <w:tab/>
        <w:t xml:space="preserve">субъект ранее владел и (или) пользовался данным </w:t>
      </w:r>
      <w:r w:rsidRPr="0020267A">
        <w:rPr>
          <w:rFonts w:ascii="Times New Roman" w:hAnsi="Times New Roman" w:cs="Times New Roman"/>
          <w:sz w:val="28"/>
          <w:szCs w:val="28"/>
        </w:rPr>
        <w:lastRenderedPageBreak/>
        <w:t>имуществом с нарушением существенных условий договора аренды.</w:t>
      </w:r>
    </w:p>
    <w:p w:rsidR="0020267A" w:rsidRPr="0020267A" w:rsidRDefault="0020267A" w:rsidP="0020267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67A">
        <w:rPr>
          <w:rFonts w:ascii="Times New Roman" w:hAnsi="Times New Roman" w:cs="Times New Roman"/>
          <w:sz w:val="28"/>
          <w:szCs w:val="28"/>
        </w:rPr>
        <w:t>10.</w:t>
      </w:r>
      <w:r w:rsidRPr="0020267A">
        <w:rPr>
          <w:rFonts w:ascii="Times New Roman" w:hAnsi="Times New Roman" w:cs="Times New Roman"/>
          <w:sz w:val="28"/>
          <w:szCs w:val="28"/>
        </w:rPr>
        <w:tab/>
        <w:t>Имущество, включенное в Перечень, предоставляется в аренду в соответствии с его целевым назначением на срок не менее пяти лет, за исключением случая поступления до заключения договора заявления лица, приобретающего права владения и (или) пользования имуществом, об уменьшении срока договора. Максимальный срок предоставления бизне</w:t>
      </w:r>
      <w:proofErr w:type="gramStart"/>
      <w:r w:rsidRPr="0020267A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20267A">
        <w:rPr>
          <w:rFonts w:ascii="Times New Roman" w:hAnsi="Times New Roman" w:cs="Times New Roman"/>
          <w:sz w:val="28"/>
          <w:szCs w:val="28"/>
        </w:rPr>
        <w:t xml:space="preserve"> инкубаторами муниципального имущества в аренду (субаренду) субъектам малого и среднего предпринимательства не должен превышать 3 лет. При заключении договора учитываются максимальные (предельные) сроки договора для отдельных видов аренды, а также для аренды отдельных видов имущества, если они установлены законом в соответствии с частью 3 статьи 610 Гражданского кодекса Российской Федерации.</w:t>
      </w:r>
    </w:p>
    <w:p w:rsidR="0020267A" w:rsidRPr="0020267A" w:rsidRDefault="0020267A" w:rsidP="0020267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67A">
        <w:rPr>
          <w:rFonts w:ascii="Times New Roman" w:hAnsi="Times New Roman" w:cs="Times New Roman"/>
          <w:sz w:val="28"/>
          <w:szCs w:val="28"/>
        </w:rPr>
        <w:t>Если муниципальное имущество может быть использовано по различному целевому назначению, то при предоставлении его в аренду указывается целевое назначение, указанное субъектом в заявлении.</w:t>
      </w:r>
    </w:p>
    <w:p w:rsidR="0020267A" w:rsidRPr="0020267A" w:rsidRDefault="0020267A" w:rsidP="0020267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67A">
        <w:rPr>
          <w:rFonts w:ascii="Times New Roman" w:hAnsi="Times New Roman" w:cs="Times New Roman"/>
          <w:sz w:val="28"/>
          <w:szCs w:val="28"/>
        </w:rPr>
        <w:t>11.</w:t>
      </w:r>
      <w:r w:rsidRPr="0020267A">
        <w:rPr>
          <w:rFonts w:ascii="Times New Roman" w:hAnsi="Times New Roman" w:cs="Times New Roman"/>
          <w:sz w:val="28"/>
          <w:szCs w:val="28"/>
        </w:rPr>
        <w:tab/>
        <w:t>В договор аренды в отношении имущества, включенного в Перечень, включаются условия, направленные на обеспечение арендатором сохранности такого имущества, в том числе:</w:t>
      </w:r>
    </w:p>
    <w:p w:rsidR="0020267A" w:rsidRPr="0020267A" w:rsidRDefault="0020267A" w:rsidP="0020267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67A">
        <w:rPr>
          <w:rFonts w:ascii="Times New Roman" w:hAnsi="Times New Roman" w:cs="Times New Roman"/>
          <w:sz w:val="28"/>
          <w:szCs w:val="28"/>
        </w:rPr>
        <w:t>1)</w:t>
      </w:r>
      <w:r w:rsidRPr="0020267A">
        <w:rPr>
          <w:rFonts w:ascii="Times New Roman" w:hAnsi="Times New Roman" w:cs="Times New Roman"/>
          <w:sz w:val="28"/>
          <w:szCs w:val="28"/>
        </w:rPr>
        <w:tab/>
        <w:t>сообщать арендодателю о ставшем известным арендатору повреждении, аварии или ином обстоятельстве, которое нанесло или может нанести ущерб имуществу, и принимать меры для предотвращения его дальнейшего разрушения или повреждения, а также к устранению нанесенного имуществу ущерба;</w:t>
      </w:r>
    </w:p>
    <w:p w:rsidR="0020267A" w:rsidRPr="0020267A" w:rsidRDefault="0020267A" w:rsidP="0020267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67A">
        <w:rPr>
          <w:rFonts w:ascii="Times New Roman" w:hAnsi="Times New Roman" w:cs="Times New Roman"/>
          <w:sz w:val="28"/>
          <w:szCs w:val="28"/>
        </w:rPr>
        <w:t>2)</w:t>
      </w:r>
      <w:r w:rsidRPr="0020267A">
        <w:rPr>
          <w:rFonts w:ascii="Times New Roman" w:hAnsi="Times New Roman" w:cs="Times New Roman"/>
          <w:sz w:val="28"/>
          <w:szCs w:val="28"/>
        </w:rPr>
        <w:tab/>
        <w:t>обеспечивать сохранность имущества, инженерных коммуникаций и оборудования объектов недвижимого имущества, нести расходы на их содержание и поддержание в надлежащем техническом, санитарном и противопожарном состоянии;</w:t>
      </w:r>
    </w:p>
    <w:p w:rsidR="0020267A" w:rsidRPr="0020267A" w:rsidRDefault="0020267A" w:rsidP="0020267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67A">
        <w:rPr>
          <w:rFonts w:ascii="Times New Roman" w:hAnsi="Times New Roman" w:cs="Times New Roman"/>
          <w:sz w:val="28"/>
          <w:szCs w:val="28"/>
        </w:rPr>
        <w:t>3)</w:t>
      </w:r>
      <w:r w:rsidRPr="0020267A">
        <w:rPr>
          <w:rFonts w:ascii="Times New Roman" w:hAnsi="Times New Roman" w:cs="Times New Roman"/>
          <w:sz w:val="28"/>
          <w:szCs w:val="28"/>
        </w:rPr>
        <w:tab/>
        <w:t xml:space="preserve">не производить переустройство и (или) перепланировку объектов недвижимого имущества, реконструкцию, иные </w:t>
      </w:r>
      <w:proofErr w:type="gramStart"/>
      <w:r w:rsidRPr="0020267A">
        <w:rPr>
          <w:rFonts w:ascii="Times New Roman" w:hAnsi="Times New Roman" w:cs="Times New Roman"/>
          <w:sz w:val="28"/>
          <w:szCs w:val="28"/>
        </w:rPr>
        <w:t>не отделимые</w:t>
      </w:r>
      <w:proofErr w:type="gramEnd"/>
      <w:r w:rsidRPr="0020267A">
        <w:rPr>
          <w:rFonts w:ascii="Times New Roman" w:hAnsi="Times New Roman" w:cs="Times New Roman"/>
          <w:sz w:val="28"/>
          <w:szCs w:val="28"/>
        </w:rPr>
        <w:t xml:space="preserve"> без вреда для имущества улучшения, а также капитальный ремонт без предварительного письменного согласия арендодателя;</w:t>
      </w:r>
    </w:p>
    <w:p w:rsidR="0020267A" w:rsidRPr="0020267A" w:rsidRDefault="0020267A" w:rsidP="0020267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67A">
        <w:rPr>
          <w:rFonts w:ascii="Times New Roman" w:hAnsi="Times New Roman" w:cs="Times New Roman"/>
          <w:sz w:val="28"/>
          <w:szCs w:val="28"/>
        </w:rPr>
        <w:t>4)</w:t>
      </w:r>
      <w:r w:rsidRPr="0020267A">
        <w:rPr>
          <w:rFonts w:ascii="Times New Roman" w:hAnsi="Times New Roman" w:cs="Times New Roman"/>
          <w:sz w:val="28"/>
          <w:szCs w:val="28"/>
        </w:rPr>
        <w:tab/>
        <w:t>не сдавать имущество в субаренду (поднаем) или безвозмездное пользование (ссуду) без согласия арендодателя, не осуществлять другие действия, влекущие какое-либо ограничение (обременение) предоставленных арендатору имущественных прав, а также не передавать свои права и обязанности по договору другому лицу (перенаем);</w:t>
      </w:r>
    </w:p>
    <w:p w:rsidR="002B3BAF" w:rsidRDefault="0020267A" w:rsidP="0020267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67A">
        <w:rPr>
          <w:rFonts w:ascii="Times New Roman" w:hAnsi="Times New Roman" w:cs="Times New Roman"/>
          <w:sz w:val="28"/>
          <w:szCs w:val="28"/>
        </w:rPr>
        <w:t>5)</w:t>
      </w:r>
      <w:r w:rsidRPr="0020267A">
        <w:rPr>
          <w:rFonts w:ascii="Times New Roman" w:hAnsi="Times New Roman" w:cs="Times New Roman"/>
          <w:sz w:val="28"/>
          <w:szCs w:val="28"/>
        </w:rPr>
        <w:tab/>
        <w:t>обеспечивать беспрепятственный доступ к имуществу (либо во все помещения объекта недвижимого имущества) представителей арендодателя для проведения проверки соблюдения арендатором условий договора, эффективности использования и обеспечения сохранности имущества, а также предоставлять по требованию арендодателя документацию, относящуюся к предме</w:t>
      </w:r>
      <w:r w:rsidR="002B3BAF">
        <w:rPr>
          <w:rFonts w:ascii="Times New Roman" w:hAnsi="Times New Roman" w:cs="Times New Roman"/>
          <w:sz w:val="28"/>
          <w:szCs w:val="28"/>
        </w:rPr>
        <w:t>ту.</w:t>
      </w:r>
      <w:r w:rsidRPr="002026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67A" w:rsidRPr="0020267A" w:rsidRDefault="0020267A" w:rsidP="0020267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67A">
        <w:rPr>
          <w:rFonts w:ascii="Times New Roman" w:hAnsi="Times New Roman" w:cs="Times New Roman"/>
          <w:sz w:val="28"/>
          <w:szCs w:val="28"/>
        </w:rPr>
        <w:t>12.</w:t>
      </w:r>
      <w:r w:rsidRPr="0020267A">
        <w:rPr>
          <w:rFonts w:ascii="Times New Roman" w:hAnsi="Times New Roman" w:cs="Times New Roman"/>
          <w:sz w:val="28"/>
          <w:szCs w:val="28"/>
        </w:rPr>
        <w:tab/>
        <w:t>При заключении с субъектами малого и среднего предпринимательства договора аренды предусматривается условие о внесении арендной платы в следующем порядке:</w:t>
      </w:r>
    </w:p>
    <w:p w:rsidR="0020267A" w:rsidRPr="0020267A" w:rsidRDefault="0020267A" w:rsidP="0020267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67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20267A">
        <w:rPr>
          <w:rFonts w:ascii="Times New Roman" w:hAnsi="Times New Roman" w:cs="Times New Roman"/>
          <w:sz w:val="28"/>
          <w:szCs w:val="28"/>
        </w:rPr>
        <w:tab/>
        <w:t>в первый год аренды - 40 процентов размера арендной платы;</w:t>
      </w:r>
    </w:p>
    <w:p w:rsidR="0020267A" w:rsidRPr="0020267A" w:rsidRDefault="0020267A" w:rsidP="0020267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67A">
        <w:rPr>
          <w:rFonts w:ascii="Times New Roman" w:hAnsi="Times New Roman" w:cs="Times New Roman"/>
          <w:sz w:val="28"/>
          <w:szCs w:val="28"/>
        </w:rPr>
        <w:t>-</w:t>
      </w:r>
      <w:r w:rsidRPr="0020267A">
        <w:rPr>
          <w:rFonts w:ascii="Times New Roman" w:hAnsi="Times New Roman" w:cs="Times New Roman"/>
          <w:sz w:val="28"/>
          <w:szCs w:val="28"/>
        </w:rPr>
        <w:tab/>
        <w:t>во второй год аренды - 60 процентов размера арендной платы;</w:t>
      </w:r>
    </w:p>
    <w:p w:rsidR="0020267A" w:rsidRPr="0020267A" w:rsidRDefault="0020267A" w:rsidP="0020267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67A">
        <w:rPr>
          <w:rFonts w:ascii="Times New Roman" w:hAnsi="Times New Roman" w:cs="Times New Roman"/>
          <w:sz w:val="28"/>
          <w:szCs w:val="28"/>
        </w:rPr>
        <w:t>-</w:t>
      </w:r>
      <w:r w:rsidRPr="0020267A">
        <w:rPr>
          <w:rFonts w:ascii="Times New Roman" w:hAnsi="Times New Roman" w:cs="Times New Roman"/>
          <w:sz w:val="28"/>
          <w:szCs w:val="28"/>
        </w:rPr>
        <w:tab/>
        <w:t>в третий год аренды - 80 процентов размера арендной платы;</w:t>
      </w:r>
    </w:p>
    <w:p w:rsidR="0020267A" w:rsidRPr="0020267A" w:rsidRDefault="0020267A" w:rsidP="0020267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67A">
        <w:rPr>
          <w:rFonts w:ascii="Times New Roman" w:hAnsi="Times New Roman" w:cs="Times New Roman"/>
          <w:sz w:val="28"/>
          <w:szCs w:val="28"/>
        </w:rPr>
        <w:t>-</w:t>
      </w:r>
      <w:r w:rsidR="00982696">
        <w:rPr>
          <w:rFonts w:ascii="Times New Roman" w:hAnsi="Times New Roman" w:cs="Times New Roman"/>
          <w:sz w:val="28"/>
          <w:szCs w:val="28"/>
        </w:rPr>
        <w:t xml:space="preserve"> </w:t>
      </w:r>
      <w:r w:rsidR="006C3FE7">
        <w:rPr>
          <w:rFonts w:ascii="Times New Roman" w:hAnsi="Times New Roman" w:cs="Times New Roman"/>
          <w:sz w:val="28"/>
          <w:szCs w:val="28"/>
        </w:rPr>
        <w:t xml:space="preserve">     </w:t>
      </w:r>
      <w:r w:rsidRPr="0020267A">
        <w:rPr>
          <w:rFonts w:ascii="Times New Roman" w:hAnsi="Times New Roman" w:cs="Times New Roman"/>
          <w:sz w:val="28"/>
          <w:szCs w:val="28"/>
        </w:rPr>
        <w:t>в четвертый год аренды и далее - 100 процентов размера арендной платы.</w:t>
      </w:r>
    </w:p>
    <w:p w:rsidR="0020267A" w:rsidRPr="0020267A" w:rsidRDefault="0020267A" w:rsidP="0020267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67A">
        <w:rPr>
          <w:rFonts w:ascii="Times New Roman" w:hAnsi="Times New Roman" w:cs="Times New Roman"/>
          <w:sz w:val="28"/>
          <w:szCs w:val="28"/>
        </w:rPr>
        <w:t>13.</w:t>
      </w:r>
      <w:r w:rsidRPr="0020267A">
        <w:rPr>
          <w:rFonts w:ascii="Times New Roman" w:hAnsi="Times New Roman" w:cs="Times New Roman"/>
          <w:sz w:val="28"/>
          <w:szCs w:val="28"/>
        </w:rPr>
        <w:tab/>
        <w:t>Льготы по уплате арендной платы в отношении категорий субъектов малого и среднего предпринимательства в соответствии с приоритетами развития экономики и социальной сферы, осуществляющих следующие виды деятельности:</w:t>
      </w:r>
    </w:p>
    <w:p w:rsidR="0020267A" w:rsidRPr="0020267A" w:rsidRDefault="0020267A" w:rsidP="0020267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67A">
        <w:rPr>
          <w:rFonts w:ascii="Times New Roman" w:hAnsi="Times New Roman" w:cs="Times New Roman"/>
          <w:sz w:val="28"/>
          <w:szCs w:val="28"/>
        </w:rPr>
        <w:t>1) сельскохозяйственные кооперативы;</w:t>
      </w:r>
    </w:p>
    <w:p w:rsidR="0020267A" w:rsidRPr="0020267A" w:rsidRDefault="0020267A" w:rsidP="0020267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67A">
        <w:rPr>
          <w:rFonts w:ascii="Times New Roman" w:hAnsi="Times New Roman" w:cs="Times New Roman"/>
          <w:sz w:val="28"/>
          <w:szCs w:val="28"/>
        </w:rPr>
        <w:t>1)</w:t>
      </w:r>
      <w:r w:rsidRPr="0020267A">
        <w:rPr>
          <w:rFonts w:ascii="Times New Roman" w:hAnsi="Times New Roman" w:cs="Times New Roman"/>
          <w:sz w:val="28"/>
          <w:szCs w:val="28"/>
        </w:rPr>
        <w:tab/>
        <w:t>реализующие инновационные проекты по созданию новых и обновлению существующих производств на базе инновационных технологий;</w:t>
      </w:r>
    </w:p>
    <w:p w:rsidR="0020267A" w:rsidRPr="0020267A" w:rsidRDefault="0020267A" w:rsidP="0020267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67A">
        <w:rPr>
          <w:rFonts w:ascii="Times New Roman" w:hAnsi="Times New Roman" w:cs="Times New Roman"/>
          <w:sz w:val="28"/>
          <w:szCs w:val="28"/>
        </w:rPr>
        <w:t>2)</w:t>
      </w:r>
      <w:r w:rsidRPr="0020267A">
        <w:rPr>
          <w:rFonts w:ascii="Times New Roman" w:hAnsi="Times New Roman" w:cs="Times New Roman"/>
          <w:sz w:val="28"/>
          <w:szCs w:val="28"/>
        </w:rPr>
        <w:tab/>
        <w:t>малое наукоемкое предпринимательство для развития продуктовых линеек крупных компаний;</w:t>
      </w:r>
    </w:p>
    <w:p w:rsidR="0020267A" w:rsidRPr="0020267A" w:rsidRDefault="0020267A" w:rsidP="0020267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67A">
        <w:rPr>
          <w:rFonts w:ascii="Times New Roman" w:hAnsi="Times New Roman" w:cs="Times New Roman"/>
          <w:sz w:val="28"/>
          <w:szCs w:val="28"/>
        </w:rPr>
        <w:t>3)</w:t>
      </w:r>
      <w:r w:rsidRPr="0020267A">
        <w:rPr>
          <w:rFonts w:ascii="Times New Roman" w:hAnsi="Times New Roman" w:cs="Times New Roman"/>
          <w:sz w:val="28"/>
          <w:szCs w:val="28"/>
        </w:rPr>
        <w:tab/>
        <w:t>национальной технологической инициативы;</w:t>
      </w:r>
    </w:p>
    <w:p w:rsidR="0020267A" w:rsidRPr="0020267A" w:rsidRDefault="0020267A" w:rsidP="0020267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67A">
        <w:rPr>
          <w:rFonts w:ascii="Times New Roman" w:hAnsi="Times New Roman" w:cs="Times New Roman"/>
          <w:sz w:val="28"/>
          <w:szCs w:val="28"/>
        </w:rPr>
        <w:t>4)</w:t>
      </w:r>
      <w:r w:rsidRPr="0020267A">
        <w:rPr>
          <w:rFonts w:ascii="Times New Roman" w:hAnsi="Times New Roman" w:cs="Times New Roman"/>
          <w:sz w:val="28"/>
          <w:szCs w:val="28"/>
        </w:rPr>
        <w:tab/>
        <w:t xml:space="preserve">реализация проектов </w:t>
      </w:r>
      <w:r w:rsidR="002B3BAF" w:rsidRPr="0020267A">
        <w:rPr>
          <w:rFonts w:ascii="Times New Roman" w:hAnsi="Times New Roman" w:cs="Times New Roman"/>
          <w:sz w:val="28"/>
          <w:szCs w:val="28"/>
        </w:rPr>
        <w:t>импорт замещения</w:t>
      </w:r>
      <w:r w:rsidRPr="0020267A">
        <w:rPr>
          <w:rFonts w:ascii="Times New Roman" w:hAnsi="Times New Roman" w:cs="Times New Roman"/>
          <w:sz w:val="28"/>
          <w:szCs w:val="28"/>
        </w:rPr>
        <w:t>;</w:t>
      </w:r>
    </w:p>
    <w:p w:rsidR="0020267A" w:rsidRPr="0020267A" w:rsidRDefault="0020267A" w:rsidP="0020267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67A">
        <w:rPr>
          <w:rFonts w:ascii="Times New Roman" w:hAnsi="Times New Roman" w:cs="Times New Roman"/>
          <w:sz w:val="28"/>
          <w:szCs w:val="28"/>
        </w:rPr>
        <w:t>5)</w:t>
      </w:r>
      <w:r w:rsidRPr="0020267A">
        <w:rPr>
          <w:rFonts w:ascii="Times New Roman" w:hAnsi="Times New Roman" w:cs="Times New Roman"/>
          <w:sz w:val="28"/>
          <w:szCs w:val="28"/>
        </w:rPr>
        <w:tab/>
        <w:t>реализация проектов в приоритетных направлениях развития науки, технологий и техники в Российской Федерации, по перечню критических технологий Российской Федерации;</w:t>
      </w:r>
    </w:p>
    <w:p w:rsidR="0020267A" w:rsidRPr="0020267A" w:rsidRDefault="0020267A" w:rsidP="0020267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67A">
        <w:rPr>
          <w:rFonts w:ascii="Times New Roman" w:hAnsi="Times New Roman" w:cs="Times New Roman"/>
          <w:sz w:val="28"/>
          <w:szCs w:val="28"/>
        </w:rPr>
        <w:t>6)</w:t>
      </w:r>
      <w:r w:rsidRPr="0020267A">
        <w:rPr>
          <w:rFonts w:ascii="Times New Roman" w:hAnsi="Times New Roman" w:cs="Times New Roman"/>
          <w:sz w:val="28"/>
          <w:szCs w:val="28"/>
        </w:rPr>
        <w:tab/>
        <w:t>занимающиеся социально значимыми видами деятельности, иными установленными муниципальными программами (подпрограммами).</w:t>
      </w:r>
    </w:p>
    <w:p w:rsidR="0020267A" w:rsidRPr="0020267A" w:rsidRDefault="0020267A" w:rsidP="0020267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67A">
        <w:rPr>
          <w:rFonts w:ascii="Times New Roman" w:hAnsi="Times New Roman" w:cs="Times New Roman"/>
          <w:sz w:val="28"/>
          <w:szCs w:val="28"/>
        </w:rPr>
        <w:t>14.</w:t>
      </w:r>
      <w:r w:rsidRPr="0020267A">
        <w:rPr>
          <w:rFonts w:ascii="Times New Roman" w:hAnsi="Times New Roman" w:cs="Times New Roman"/>
          <w:sz w:val="28"/>
          <w:szCs w:val="28"/>
        </w:rPr>
        <w:tab/>
        <w:t>Для определения льготной ставки арендной платы применяются понижающие коэффициенты к размеру арендной платы, определенному по итогам торгов или на основании оценки рыночной стоимости имущества и указанному в договоре аренды.</w:t>
      </w:r>
    </w:p>
    <w:p w:rsidR="0020267A" w:rsidRPr="0020267A" w:rsidRDefault="0020267A" w:rsidP="0020267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67A">
        <w:rPr>
          <w:rFonts w:ascii="Times New Roman" w:hAnsi="Times New Roman" w:cs="Times New Roman"/>
          <w:sz w:val="28"/>
          <w:szCs w:val="28"/>
        </w:rPr>
        <w:t>15.</w:t>
      </w:r>
      <w:r w:rsidRPr="0020267A">
        <w:rPr>
          <w:rFonts w:ascii="Times New Roman" w:hAnsi="Times New Roman" w:cs="Times New Roman"/>
          <w:sz w:val="28"/>
          <w:szCs w:val="28"/>
        </w:rPr>
        <w:tab/>
        <w:t>В отношении объектов движимого имущества льготную ставку арендной платы рассчитывается по формуле:</w:t>
      </w:r>
    </w:p>
    <w:p w:rsidR="0020267A" w:rsidRPr="0020267A" w:rsidRDefault="0020267A" w:rsidP="0020267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67A">
        <w:rPr>
          <w:rFonts w:ascii="Times New Roman" w:hAnsi="Times New Roman" w:cs="Times New Roman"/>
          <w:sz w:val="28"/>
          <w:szCs w:val="28"/>
        </w:rPr>
        <w:t>ЛС = АП х</w:t>
      </w:r>
      <w:proofErr w:type="gramStart"/>
      <w:r w:rsidRPr="0020267A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20267A">
        <w:rPr>
          <w:rFonts w:ascii="Times New Roman" w:hAnsi="Times New Roman" w:cs="Times New Roman"/>
          <w:sz w:val="28"/>
          <w:szCs w:val="28"/>
        </w:rPr>
        <w:t>,</w:t>
      </w:r>
    </w:p>
    <w:p w:rsidR="0020267A" w:rsidRPr="0020267A" w:rsidRDefault="0020267A" w:rsidP="0020267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67A">
        <w:rPr>
          <w:rFonts w:ascii="Times New Roman" w:hAnsi="Times New Roman" w:cs="Times New Roman"/>
          <w:sz w:val="28"/>
          <w:szCs w:val="28"/>
        </w:rPr>
        <w:t>где:</w:t>
      </w:r>
    </w:p>
    <w:p w:rsidR="0020267A" w:rsidRPr="0020267A" w:rsidRDefault="0020267A" w:rsidP="0020267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67A">
        <w:rPr>
          <w:rFonts w:ascii="Times New Roman" w:hAnsi="Times New Roman" w:cs="Times New Roman"/>
          <w:sz w:val="28"/>
          <w:szCs w:val="28"/>
        </w:rPr>
        <w:t>ЛС - льготная ставка арендной платы;</w:t>
      </w:r>
    </w:p>
    <w:p w:rsidR="0020267A" w:rsidRPr="0020267A" w:rsidRDefault="0020267A" w:rsidP="0020267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67A">
        <w:rPr>
          <w:rFonts w:ascii="Times New Roman" w:hAnsi="Times New Roman" w:cs="Times New Roman"/>
          <w:sz w:val="28"/>
          <w:szCs w:val="28"/>
        </w:rPr>
        <w:t>АП - ставка (размер) арендной платы за год;</w:t>
      </w:r>
    </w:p>
    <w:p w:rsidR="0020267A" w:rsidRPr="0020267A" w:rsidRDefault="0020267A" w:rsidP="0020267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267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0267A">
        <w:rPr>
          <w:rFonts w:ascii="Times New Roman" w:hAnsi="Times New Roman" w:cs="Times New Roman"/>
          <w:sz w:val="28"/>
          <w:szCs w:val="28"/>
        </w:rPr>
        <w:t xml:space="preserve"> - понижающий коэффициент 0,8.</w:t>
      </w:r>
    </w:p>
    <w:p w:rsidR="0020267A" w:rsidRPr="0020267A" w:rsidRDefault="0020267A" w:rsidP="0020267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67A">
        <w:rPr>
          <w:rFonts w:ascii="Times New Roman" w:hAnsi="Times New Roman" w:cs="Times New Roman"/>
          <w:sz w:val="28"/>
          <w:szCs w:val="28"/>
        </w:rPr>
        <w:t>16.</w:t>
      </w:r>
      <w:r w:rsidRPr="0020267A">
        <w:rPr>
          <w:rFonts w:ascii="Times New Roman" w:hAnsi="Times New Roman" w:cs="Times New Roman"/>
          <w:sz w:val="28"/>
          <w:szCs w:val="28"/>
        </w:rPr>
        <w:tab/>
        <w:t>В отношении объектов недвижимого имущества льготная ставка арендной платы рассчитывается по формуле:</w:t>
      </w:r>
    </w:p>
    <w:p w:rsidR="0020267A" w:rsidRPr="0020267A" w:rsidRDefault="0020267A" w:rsidP="0020267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67A">
        <w:rPr>
          <w:rFonts w:ascii="Times New Roman" w:hAnsi="Times New Roman" w:cs="Times New Roman"/>
          <w:sz w:val="28"/>
          <w:szCs w:val="28"/>
        </w:rPr>
        <w:t>ЛС = S х АП х</w:t>
      </w:r>
      <w:proofErr w:type="gramStart"/>
      <w:r w:rsidRPr="0020267A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20267A">
        <w:rPr>
          <w:rFonts w:ascii="Times New Roman" w:hAnsi="Times New Roman" w:cs="Times New Roman"/>
          <w:sz w:val="28"/>
          <w:szCs w:val="28"/>
        </w:rPr>
        <w:t>,</w:t>
      </w:r>
    </w:p>
    <w:p w:rsidR="0020267A" w:rsidRPr="0020267A" w:rsidRDefault="0020267A" w:rsidP="0020267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67A">
        <w:rPr>
          <w:rFonts w:ascii="Times New Roman" w:hAnsi="Times New Roman" w:cs="Times New Roman"/>
          <w:sz w:val="28"/>
          <w:szCs w:val="28"/>
        </w:rPr>
        <w:t>где:</w:t>
      </w:r>
    </w:p>
    <w:p w:rsidR="0020267A" w:rsidRPr="0020267A" w:rsidRDefault="0020267A" w:rsidP="0020267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67A">
        <w:rPr>
          <w:rFonts w:ascii="Times New Roman" w:hAnsi="Times New Roman" w:cs="Times New Roman"/>
          <w:sz w:val="28"/>
          <w:szCs w:val="28"/>
        </w:rPr>
        <w:t xml:space="preserve">ЛС - льготная ставка (размер) </w:t>
      </w:r>
      <w:proofErr w:type="gramStart"/>
      <w:r w:rsidRPr="0020267A">
        <w:rPr>
          <w:rFonts w:ascii="Times New Roman" w:hAnsi="Times New Roman" w:cs="Times New Roman"/>
          <w:sz w:val="28"/>
          <w:szCs w:val="28"/>
        </w:rPr>
        <w:t>арендной</w:t>
      </w:r>
      <w:proofErr w:type="gramEnd"/>
      <w:r w:rsidRPr="0020267A">
        <w:rPr>
          <w:rFonts w:ascii="Times New Roman" w:hAnsi="Times New Roman" w:cs="Times New Roman"/>
          <w:sz w:val="28"/>
          <w:szCs w:val="28"/>
        </w:rPr>
        <w:t>;</w:t>
      </w:r>
    </w:p>
    <w:p w:rsidR="0020267A" w:rsidRPr="0020267A" w:rsidRDefault="0020267A" w:rsidP="0020267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67A">
        <w:rPr>
          <w:rFonts w:ascii="Times New Roman" w:hAnsi="Times New Roman" w:cs="Times New Roman"/>
          <w:sz w:val="28"/>
          <w:szCs w:val="28"/>
        </w:rPr>
        <w:t>S - площадь объекта недвижимого имущества;</w:t>
      </w:r>
    </w:p>
    <w:p w:rsidR="0020267A" w:rsidRPr="0020267A" w:rsidRDefault="0020267A" w:rsidP="0020267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67A">
        <w:rPr>
          <w:rFonts w:ascii="Times New Roman" w:hAnsi="Times New Roman" w:cs="Times New Roman"/>
          <w:sz w:val="28"/>
          <w:szCs w:val="28"/>
        </w:rPr>
        <w:t>АП - ставка (размер) арендной платы за год объекта, передаваемого в аренду (за 1 кв. м);</w:t>
      </w:r>
    </w:p>
    <w:p w:rsidR="0020267A" w:rsidRPr="0020267A" w:rsidRDefault="0020267A" w:rsidP="0020267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267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0267A">
        <w:rPr>
          <w:rFonts w:ascii="Times New Roman" w:hAnsi="Times New Roman" w:cs="Times New Roman"/>
          <w:sz w:val="28"/>
          <w:szCs w:val="28"/>
        </w:rPr>
        <w:t xml:space="preserve"> - понижающий коэффициент 0,75.ту проверки.</w:t>
      </w:r>
    </w:p>
    <w:p w:rsidR="0020267A" w:rsidRPr="0020267A" w:rsidRDefault="006C3FE7" w:rsidP="0020267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0267A" w:rsidRPr="002026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0267A" w:rsidRPr="0020267A">
        <w:rPr>
          <w:rFonts w:ascii="Times New Roman" w:hAnsi="Times New Roman" w:cs="Times New Roman"/>
          <w:sz w:val="28"/>
          <w:szCs w:val="28"/>
        </w:rPr>
        <w:t>В случае выявления порчи имущества, несвоевременного внесение арендной платы, использование имущества не по назначению, льготы 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0267A" w:rsidRPr="0020267A">
        <w:rPr>
          <w:rFonts w:ascii="Times New Roman" w:hAnsi="Times New Roman" w:cs="Times New Roman"/>
          <w:sz w:val="28"/>
          <w:szCs w:val="28"/>
        </w:rPr>
        <w:t xml:space="preserve"> установлению арендной платы подлежат отмене.</w:t>
      </w:r>
    </w:p>
    <w:p w:rsidR="0020267A" w:rsidRDefault="0020267A" w:rsidP="0020267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67A">
        <w:rPr>
          <w:rFonts w:ascii="Times New Roman" w:hAnsi="Times New Roman" w:cs="Times New Roman"/>
          <w:sz w:val="28"/>
          <w:szCs w:val="28"/>
        </w:rPr>
        <w:lastRenderedPageBreak/>
        <w:t xml:space="preserve">18. </w:t>
      </w:r>
      <w:proofErr w:type="gramStart"/>
      <w:r w:rsidRPr="0020267A">
        <w:rPr>
          <w:rFonts w:ascii="Times New Roman" w:hAnsi="Times New Roman" w:cs="Times New Roman"/>
          <w:sz w:val="28"/>
          <w:szCs w:val="28"/>
        </w:rPr>
        <w:t>В соответствии с частью 3 статьи 18 Федерального закона Российско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0267A">
        <w:rPr>
          <w:rFonts w:ascii="Times New Roman" w:hAnsi="Times New Roman" w:cs="Times New Roman"/>
          <w:sz w:val="28"/>
          <w:szCs w:val="28"/>
        </w:rPr>
        <w:t xml:space="preserve"> Федерации от 24 июля 2007 года N 209-</w:t>
      </w:r>
      <w:r>
        <w:rPr>
          <w:rFonts w:ascii="Times New Roman" w:hAnsi="Times New Roman" w:cs="Times New Roman"/>
          <w:sz w:val="28"/>
          <w:szCs w:val="28"/>
        </w:rPr>
        <w:t>ФЗ «О развитии малого и среднего</w:t>
      </w:r>
      <w:r w:rsidRPr="0020267A">
        <w:rPr>
          <w:rFonts w:ascii="Times New Roman" w:hAnsi="Times New Roman" w:cs="Times New Roman"/>
          <w:sz w:val="28"/>
          <w:szCs w:val="28"/>
        </w:rPr>
        <w:t xml:space="preserve"> предпринимательства в Российской Фед</w:t>
      </w:r>
      <w:r>
        <w:rPr>
          <w:rFonts w:ascii="Times New Roman" w:hAnsi="Times New Roman" w:cs="Times New Roman"/>
          <w:sz w:val="28"/>
          <w:szCs w:val="28"/>
        </w:rPr>
        <w:t>ерации» администрация Таманского</w:t>
      </w:r>
      <w:r w:rsidRPr="0020267A">
        <w:rPr>
          <w:rFonts w:ascii="Times New Roman" w:hAnsi="Times New Roman" w:cs="Times New Roman"/>
          <w:sz w:val="28"/>
          <w:szCs w:val="28"/>
        </w:rPr>
        <w:t xml:space="preserve"> сельского образования Темрюкского района вправе обратиться в суд с требованием о прекращении прав владени</w:t>
      </w:r>
      <w:r w:rsidR="00982696">
        <w:rPr>
          <w:rFonts w:ascii="Times New Roman" w:hAnsi="Times New Roman" w:cs="Times New Roman"/>
          <w:sz w:val="28"/>
          <w:szCs w:val="28"/>
        </w:rPr>
        <w:t>я и (или) пользования субъектам</w:t>
      </w:r>
      <w:r w:rsidRPr="0020267A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</w:t>
      </w:r>
      <w:r w:rsidR="00982696">
        <w:rPr>
          <w:rFonts w:ascii="Times New Roman" w:hAnsi="Times New Roman" w:cs="Times New Roman"/>
          <w:sz w:val="28"/>
          <w:szCs w:val="28"/>
        </w:rPr>
        <w:t>а или организациями, образующим</w:t>
      </w:r>
      <w:r w:rsidRPr="0020267A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</w:t>
      </w:r>
      <w:proofErr w:type="gramEnd"/>
      <w:r w:rsidRPr="0020267A">
        <w:rPr>
          <w:rFonts w:ascii="Times New Roman" w:hAnsi="Times New Roman" w:cs="Times New Roman"/>
          <w:sz w:val="28"/>
          <w:szCs w:val="28"/>
        </w:rPr>
        <w:t xml:space="preserve"> предпринимательства предоставленным таким субъектам или организациям муниципальные имуществом при его использовании не по целевому назначению и (или) с нарушением запретов, установленных частью 2 статьи 18 Федерального закона Российской Федерации N 209-</w:t>
      </w:r>
      <w:r>
        <w:rPr>
          <w:rFonts w:ascii="Times New Roman" w:hAnsi="Times New Roman" w:cs="Times New Roman"/>
          <w:sz w:val="28"/>
          <w:szCs w:val="28"/>
        </w:rPr>
        <w:t>ФЗ «О развитии малого и среднего</w:t>
      </w:r>
      <w:r w:rsidRPr="0020267A">
        <w:rPr>
          <w:rFonts w:ascii="Times New Roman" w:hAnsi="Times New Roman" w:cs="Times New Roman"/>
          <w:sz w:val="28"/>
          <w:szCs w:val="28"/>
        </w:rPr>
        <w:t xml:space="preserve"> предпринимательства в Российс</w:t>
      </w:r>
      <w:r>
        <w:rPr>
          <w:rFonts w:ascii="Times New Roman" w:hAnsi="Times New Roman" w:cs="Times New Roman"/>
          <w:sz w:val="28"/>
          <w:szCs w:val="28"/>
        </w:rPr>
        <w:t>кой Федерации». Кроме того, по</w:t>
      </w:r>
      <w:r w:rsidRPr="0020267A">
        <w:rPr>
          <w:rFonts w:ascii="Times New Roman" w:hAnsi="Times New Roman" w:cs="Times New Roman"/>
          <w:sz w:val="28"/>
          <w:szCs w:val="28"/>
        </w:rPr>
        <w:t xml:space="preserve"> требованию арендодателя договор аренды </w:t>
      </w:r>
      <w:proofErr w:type="gramStart"/>
      <w:r w:rsidRPr="0020267A">
        <w:rPr>
          <w:rFonts w:ascii="Times New Roman" w:hAnsi="Times New Roman" w:cs="Times New Roman"/>
          <w:sz w:val="28"/>
          <w:szCs w:val="28"/>
        </w:rPr>
        <w:t>может быть досрочно расторгнут</w:t>
      </w:r>
      <w:proofErr w:type="gramEnd"/>
      <w:r w:rsidRPr="0020267A">
        <w:rPr>
          <w:rFonts w:ascii="Times New Roman" w:hAnsi="Times New Roman" w:cs="Times New Roman"/>
          <w:sz w:val="28"/>
          <w:szCs w:val="28"/>
        </w:rPr>
        <w:t xml:space="preserve"> судом в случаях, предусмотренных статьей 619 Гражданского кодекса Российской Федерации.</w:t>
      </w:r>
    </w:p>
    <w:p w:rsidR="0020267A" w:rsidRDefault="0020267A" w:rsidP="0020267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0267A" w:rsidRDefault="0020267A" w:rsidP="0020267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65A8B" w:rsidRDefault="00B65A8B" w:rsidP="0020267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65A8B" w:rsidRPr="00B65A8B" w:rsidRDefault="00B65A8B" w:rsidP="00B65A8B">
      <w:pPr>
        <w:jc w:val="both"/>
        <w:rPr>
          <w:rFonts w:ascii="Times New Roman" w:hAnsi="Times New Roman" w:cs="Times New Roman"/>
          <w:sz w:val="28"/>
          <w:szCs w:val="28"/>
        </w:rPr>
      </w:pPr>
      <w:r w:rsidRPr="00B65A8B">
        <w:rPr>
          <w:rFonts w:ascii="Times New Roman" w:hAnsi="Times New Roman" w:cs="Times New Roman"/>
          <w:sz w:val="28"/>
          <w:szCs w:val="28"/>
        </w:rPr>
        <w:t>Глава Запорожского сельского поселения</w:t>
      </w:r>
    </w:p>
    <w:p w:rsidR="0020267A" w:rsidRPr="0020267A" w:rsidRDefault="00B65A8B" w:rsidP="00B65A8B">
      <w:pPr>
        <w:jc w:val="both"/>
        <w:rPr>
          <w:rFonts w:ascii="Times New Roman" w:hAnsi="Times New Roman" w:cs="Times New Roman"/>
          <w:sz w:val="28"/>
          <w:szCs w:val="28"/>
        </w:rPr>
      </w:pPr>
      <w:r w:rsidRPr="00B65A8B"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                    </w:t>
      </w:r>
      <w:r w:rsidRPr="00B65A8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65A8B">
        <w:rPr>
          <w:rFonts w:ascii="Times New Roman" w:hAnsi="Times New Roman" w:cs="Times New Roman"/>
          <w:sz w:val="28"/>
          <w:szCs w:val="28"/>
        </w:rPr>
        <w:t>Н.Г. Колодина</w:t>
      </w:r>
    </w:p>
    <w:sectPr w:rsidR="0020267A" w:rsidRPr="00202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89E" w:rsidRDefault="00B9189E" w:rsidP="002B3BAF">
      <w:r>
        <w:separator/>
      </w:r>
    </w:p>
  </w:endnote>
  <w:endnote w:type="continuationSeparator" w:id="0">
    <w:p w:rsidR="00B9189E" w:rsidRDefault="00B9189E" w:rsidP="002B3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89E" w:rsidRDefault="00B9189E" w:rsidP="002B3BAF">
      <w:r>
        <w:separator/>
      </w:r>
    </w:p>
  </w:footnote>
  <w:footnote w:type="continuationSeparator" w:id="0">
    <w:p w:rsidR="00B9189E" w:rsidRDefault="00B9189E" w:rsidP="002B3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97B25"/>
    <w:multiLevelType w:val="multilevel"/>
    <w:tmpl w:val="FA4CBE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8A5"/>
    <w:rsid w:val="0020267A"/>
    <w:rsid w:val="002B3BAF"/>
    <w:rsid w:val="006C3FE7"/>
    <w:rsid w:val="00982696"/>
    <w:rsid w:val="00B65A8B"/>
    <w:rsid w:val="00B9189E"/>
    <w:rsid w:val="00BA48A5"/>
    <w:rsid w:val="00D1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267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0267A"/>
    <w:rPr>
      <w:rFonts w:ascii="Times New Roman" w:eastAsia="Times New Roman" w:hAnsi="Times New Roman" w:cs="Times New Roman"/>
      <w:b/>
      <w:bCs/>
      <w:spacing w:val="7"/>
      <w:shd w:val="clear" w:color="auto" w:fill="FFFFFF"/>
    </w:rPr>
  </w:style>
  <w:style w:type="character" w:customStyle="1" w:styleId="1">
    <w:name w:val="Заголовок №1_"/>
    <w:basedOn w:val="a0"/>
    <w:link w:val="10"/>
    <w:rsid w:val="0020267A"/>
    <w:rPr>
      <w:rFonts w:ascii="Times New Roman" w:eastAsia="Times New Roman" w:hAnsi="Times New Roman" w:cs="Times New Roman"/>
      <w:b/>
      <w:bCs/>
      <w:spacing w:val="7"/>
      <w:sz w:val="28"/>
      <w:szCs w:val="28"/>
      <w:shd w:val="clear" w:color="auto" w:fill="FFFFFF"/>
    </w:rPr>
  </w:style>
  <w:style w:type="character" w:customStyle="1" w:styleId="3CourierNew105pt0pt">
    <w:name w:val="Основной текст (3) + Courier New;10;5 pt;Не курсив;Интервал 0 pt"/>
    <w:basedOn w:val="a0"/>
    <w:rsid w:val="0020267A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-3"/>
      <w:w w:val="100"/>
      <w:position w:val="0"/>
      <w:sz w:val="21"/>
      <w:szCs w:val="21"/>
      <w:u w:val="none"/>
      <w:lang w:val="ru-RU"/>
    </w:rPr>
  </w:style>
  <w:style w:type="character" w:customStyle="1" w:styleId="3">
    <w:name w:val="Основной текст (3)"/>
    <w:basedOn w:val="a0"/>
    <w:rsid w:val="0020267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5"/>
      <w:w w:val="100"/>
      <w:position w:val="0"/>
      <w:sz w:val="20"/>
      <w:szCs w:val="20"/>
      <w:u w:val="single"/>
      <w:lang w:val="ru-RU"/>
    </w:rPr>
  </w:style>
  <w:style w:type="character" w:customStyle="1" w:styleId="4">
    <w:name w:val="Основной текст (4)_"/>
    <w:basedOn w:val="a0"/>
    <w:link w:val="40"/>
    <w:rsid w:val="0020267A"/>
    <w:rPr>
      <w:rFonts w:ascii="Times New Roman" w:eastAsia="Times New Roman" w:hAnsi="Times New Roman" w:cs="Times New Roman"/>
      <w:b/>
      <w:bCs/>
      <w:spacing w:val="-3"/>
      <w:sz w:val="20"/>
      <w:szCs w:val="20"/>
      <w:shd w:val="clear" w:color="auto" w:fill="FFFFFF"/>
    </w:rPr>
  </w:style>
  <w:style w:type="character" w:customStyle="1" w:styleId="2125pt0pt">
    <w:name w:val="Основной текст (2) + 12;5 pt;Не полужирный;Интервал 0 pt"/>
    <w:basedOn w:val="2"/>
    <w:rsid w:val="0020267A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5"/>
      <w:szCs w:val="25"/>
      <w:shd w:val="clear" w:color="auto" w:fill="FFFFFF"/>
      <w:lang w:val="en-US"/>
    </w:rPr>
  </w:style>
  <w:style w:type="character" w:customStyle="1" w:styleId="a3">
    <w:name w:val="Основной текст_"/>
    <w:basedOn w:val="a0"/>
    <w:link w:val="11"/>
    <w:rsid w:val="0020267A"/>
    <w:rPr>
      <w:rFonts w:ascii="Times New Roman" w:eastAsia="Times New Roman" w:hAnsi="Times New Roman" w:cs="Times New Roman"/>
      <w:spacing w:val="6"/>
      <w:sz w:val="25"/>
      <w:szCs w:val="25"/>
      <w:shd w:val="clear" w:color="auto" w:fill="FFFFFF"/>
    </w:rPr>
  </w:style>
  <w:style w:type="character" w:customStyle="1" w:styleId="3pt">
    <w:name w:val="Основной текст + Интервал 3 pt"/>
    <w:basedOn w:val="a3"/>
    <w:rsid w:val="0020267A"/>
    <w:rPr>
      <w:rFonts w:ascii="Times New Roman" w:eastAsia="Times New Roman" w:hAnsi="Times New Roman" w:cs="Times New Roman"/>
      <w:color w:val="000000"/>
      <w:spacing w:val="7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20267A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7"/>
      <w:sz w:val="22"/>
      <w:szCs w:val="22"/>
      <w:lang w:eastAsia="en-US"/>
    </w:rPr>
  </w:style>
  <w:style w:type="paragraph" w:customStyle="1" w:styleId="10">
    <w:name w:val="Заголовок №1"/>
    <w:basedOn w:val="a"/>
    <w:link w:val="1"/>
    <w:rsid w:val="0020267A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7"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20267A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3"/>
      <w:sz w:val="20"/>
      <w:szCs w:val="20"/>
      <w:lang w:eastAsia="en-US"/>
    </w:rPr>
  </w:style>
  <w:style w:type="paragraph" w:customStyle="1" w:styleId="11">
    <w:name w:val="Основной текст1"/>
    <w:basedOn w:val="a"/>
    <w:link w:val="a3"/>
    <w:rsid w:val="0020267A"/>
    <w:pPr>
      <w:shd w:val="clear" w:color="auto" w:fill="FFFFFF"/>
      <w:spacing w:before="600" w:line="322" w:lineRule="exact"/>
      <w:jc w:val="both"/>
    </w:pPr>
    <w:rPr>
      <w:rFonts w:ascii="Times New Roman" w:eastAsia="Times New Roman" w:hAnsi="Times New Roman" w:cs="Times New Roman"/>
      <w:color w:val="auto"/>
      <w:spacing w:val="6"/>
      <w:sz w:val="25"/>
      <w:szCs w:val="25"/>
      <w:lang w:eastAsia="en-US"/>
    </w:rPr>
  </w:style>
  <w:style w:type="paragraph" w:styleId="a4">
    <w:name w:val="header"/>
    <w:basedOn w:val="a"/>
    <w:link w:val="a5"/>
    <w:uiPriority w:val="99"/>
    <w:unhideWhenUsed/>
    <w:rsid w:val="002B3B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B3BA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B3B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B3BAF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267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0267A"/>
    <w:rPr>
      <w:rFonts w:ascii="Times New Roman" w:eastAsia="Times New Roman" w:hAnsi="Times New Roman" w:cs="Times New Roman"/>
      <w:b/>
      <w:bCs/>
      <w:spacing w:val="7"/>
      <w:shd w:val="clear" w:color="auto" w:fill="FFFFFF"/>
    </w:rPr>
  </w:style>
  <w:style w:type="character" w:customStyle="1" w:styleId="1">
    <w:name w:val="Заголовок №1_"/>
    <w:basedOn w:val="a0"/>
    <w:link w:val="10"/>
    <w:rsid w:val="0020267A"/>
    <w:rPr>
      <w:rFonts w:ascii="Times New Roman" w:eastAsia="Times New Roman" w:hAnsi="Times New Roman" w:cs="Times New Roman"/>
      <w:b/>
      <w:bCs/>
      <w:spacing w:val="7"/>
      <w:sz w:val="28"/>
      <w:szCs w:val="28"/>
      <w:shd w:val="clear" w:color="auto" w:fill="FFFFFF"/>
    </w:rPr>
  </w:style>
  <w:style w:type="character" w:customStyle="1" w:styleId="3CourierNew105pt0pt">
    <w:name w:val="Основной текст (3) + Courier New;10;5 pt;Не курсив;Интервал 0 pt"/>
    <w:basedOn w:val="a0"/>
    <w:rsid w:val="0020267A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-3"/>
      <w:w w:val="100"/>
      <w:position w:val="0"/>
      <w:sz w:val="21"/>
      <w:szCs w:val="21"/>
      <w:u w:val="none"/>
      <w:lang w:val="ru-RU"/>
    </w:rPr>
  </w:style>
  <w:style w:type="character" w:customStyle="1" w:styleId="3">
    <w:name w:val="Основной текст (3)"/>
    <w:basedOn w:val="a0"/>
    <w:rsid w:val="0020267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5"/>
      <w:w w:val="100"/>
      <w:position w:val="0"/>
      <w:sz w:val="20"/>
      <w:szCs w:val="20"/>
      <w:u w:val="single"/>
      <w:lang w:val="ru-RU"/>
    </w:rPr>
  </w:style>
  <w:style w:type="character" w:customStyle="1" w:styleId="4">
    <w:name w:val="Основной текст (4)_"/>
    <w:basedOn w:val="a0"/>
    <w:link w:val="40"/>
    <w:rsid w:val="0020267A"/>
    <w:rPr>
      <w:rFonts w:ascii="Times New Roman" w:eastAsia="Times New Roman" w:hAnsi="Times New Roman" w:cs="Times New Roman"/>
      <w:b/>
      <w:bCs/>
      <w:spacing w:val="-3"/>
      <w:sz w:val="20"/>
      <w:szCs w:val="20"/>
      <w:shd w:val="clear" w:color="auto" w:fill="FFFFFF"/>
    </w:rPr>
  </w:style>
  <w:style w:type="character" w:customStyle="1" w:styleId="2125pt0pt">
    <w:name w:val="Основной текст (2) + 12;5 pt;Не полужирный;Интервал 0 pt"/>
    <w:basedOn w:val="2"/>
    <w:rsid w:val="0020267A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5"/>
      <w:szCs w:val="25"/>
      <w:shd w:val="clear" w:color="auto" w:fill="FFFFFF"/>
      <w:lang w:val="en-US"/>
    </w:rPr>
  </w:style>
  <w:style w:type="character" w:customStyle="1" w:styleId="a3">
    <w:name w:val="Основной текст_"/>
    <w:basedOn w:val="a0"/>
    <w:link w:val="11"/>
    <w:rsid w:val="0020267A"/>
    <w:rPr>
      <w:rFonts w:ascii="Times New Roman" w:eastAsia="Times New Roman" w:hAnsi="Times New Roman" w:cs="Times New Roman"/>
      <w:spacing w:val="6"/>
      <w:sz w:val="25"/>
      <w:szCs w:val="25"/>
      <w:shd w:val="clear" w:color="auto" w:fill="FFFFFF"/>
    </w:rPr>
  </w:style>
  <w:style w:type="character" w:customStyle="1" w:styleId="3pt">
    <w:name w:val="Основной текст + Интервал 3 pt"/>
    <w:basedOn w:val="a3"/>
    <w:rsid w:val="0020267A"/>
    <w:rPr>
      <w:rFonts w:ascii="Times New Roman" w:eastAsia="Times New Roman" w:hAnsi="Times New Roman" w:cs="Times New Roman"/>
      <w:color w:val="000000"/>
      <w:spacing w:val="7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20267A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7"/>
      <w:sz w:val="22"/>
      <w:szCs w:val="22"/>
      <w:lang w:eastAsia="en-US"/>
    </w:rPr>
  </w:style>
  <w:style w:type="paragraph" w:customStyle="1" w:styleId="10">
    <w:name w:val="Заголовок №1"/>
    <w:basedOn w:val="a"/>
    <w:link w:val="1"/>
    <w:rsid w:val="0020267A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7"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20267A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3"/>
      <w:sz w:val="20"/>
      <w:szCs w:val="20"/>
      <w:lang w:eastAsia="en-US"/>
    </w:rPr>
  </w:style>
  <w:style w:type="paragraph" w:customStyle="1" w:styleId="11">
    <w:name w:val="Основной текст1"/>
    <w:basedOn w:val="a"/>
    <w:link w:val="a3"/>
    <w:rsid w:val="0020267A"/>
    <w:pPr>
      <w:shd w:val="clear" w:color="auto" w:fill="FFFFFF"/>
      <w:spacing w:before="600" w:line="322" w:lineRule="exact"/>
      <w:jc w:val="both"/>
    </w:pPr>
    <w:rPr>
      <w:rFonts w:ascii="Times New Roman" w:eastAsia="Times New Roman" w:hAnsi="Times New Roman" w:cs="Times New Roman"/>
      <w:color w:val="auto"/>
      <w:spacing w:val="6"/>
      <w:sz w:val="25"/>
      <w:szCs w:val="25"/>
      <w:lang w:eastAsia="en-US"/>
    </w:rPr>
  </w:style>
  <w:style w:type="paragraph" w:styleId="a4">
    <w:name w:val="header"/>
    <w:basedOn w:val="a"/>
    <w:link w:val="a5"/>
    <w:uiPriority w:val="99"/>
    <w:unhideWhenUsed/>
    <w:rsid w:val="002B3B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B3BA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B3B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B3BAF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B03DD-DFA1-41EE-8F53-FAABC909D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2437</Words>
  <Characters>13891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2019-06-24T05:27:00Z</dcterms:created>
  <dcterms:modified xsi:type="dcterms:W3CDTF">2019-06-24T06:16:00Z</dcterms:modified>
</cp:coreProperties>
</file>