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BBE" w:rsidRDefault="00481BBE" w:rsidP="00DE7304">
      <w:pPr>
        <w:pStyle w:val="a6"/>
        <w:tabs>
          <w:tab w:val="left" w:pos="6237"/>
        </w:tabs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E7304" w:rsidRPr="00DE7304" w:rsidRDefault="00DE7304" w:rsidP="008C29F1">
      <w:pPr>
        <w:pStyle w:val="a6"/>
        <w:tabs>
          <w:tab w:val="left" w:pos="6237"/>
        </w:tabs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E7304" w:rsidRPr="00DE7304" w:rsidRDefault="00DE7304" w:rsidP="008C29F1">
      <w:pPr>
        <w:pStyle w:val="a6"/>
        <w:tabs>
          <w:tab w:val="left" w:pos="6237"/>
        </w:tabs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DE7304" w:rsidRPr="00DE7304" w:rsidRDefault="00DE7304" w:rsidP="008C29F1">
      <w:pPr>
        <w:pStyle w:val="a6"/>
        <w:tabs>
          <w:tab w:val="left" w:pos="6237"/>
        </w:tabs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 xml:space="preserve">«Поддержка социально </w:t>
      </w:r>
      <w:proofErr w:type="gramStart"/>
      <w:r w:rsidRPr="00DE7304">
        <w:rPr>
          <w:rFonts w:ascii="Times New Roman" w:hAnsi="Times New Roman" w:cs="Times New Roman"/>
          <w:sz w:val="28"/>
          <w:szCs w:val="28"/>
        </w:rPr>
        <w:t>ориентированных</w:t>
      </w:r>
      <w:proofErr w:type="gramEnd"/>
    </w:p>
    <w:p w:rsidR="00DE7304" w:rsidRPr="00DE7304" w:rsidRDefault="00DE7304" w:rsidP="008C29F1">
      <w:pPr>
        <w:pStyle w:val="a6"/>
        <w:tabs>
          <w:tab w:val="left" w:pos="6237"/>
        </w:tabs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>некоммерческих организаций,</w:t>
      </w:r>
    </w:p>
    <w:p w:rsidR="00DE7304" w:rsidRPr="00DE7304" w:rsidRDefault="00DE7304" w:rsidP="008C29F1">
      <w:pPr>
        <w:pStyle w:val="a6"/>
        <w:tabs>
          <w:tab w:val="left" w:pos="6237"/>
        </w:tabs>
        <w:ind w:left="4962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E7304"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 w:rsidRPr="00DE7304">
        <w:rPr>
          <w:rFonts w:ascii="Times New Roman" w:hAnsi="Times New Roman" w:cs="Times New Roman"/>
          <w:sz w:val="28"/>
          <w:szCs w:val="28"/>
        </w:rPr>
        <w:t xml:space="preserve"> деятельность на</w:t>
      </w:r>
    </w:p>
    <w:p w:rsidR="00DE7304" w:rsidRDefault="00DE7304" w:rsidP="008C29F1">
      <w:pPr>
        <w:pStyle w:val="a6"/>
        <w:tabs>
          <w:tab w:val="left" w:pos="6237"/>
        </w:tabs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gramStart"/>
      <w:r w:rsidRPr="00DE7304">
        <w:rPr>
          <w:rFonts w:ascii="Times New Roman" w:hAnsi="Times New Roman" w:cs="Times New Roman"/>
          <w:sz w:val="28"/>
          <w:szCs w:val="28"/>
        </w:rPr>
        <w:t>Запорожского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304">
        <w:rPr>
          <w:rFonts w:ascii="Times New Roman" w:hAnsi="Times New Roman" w:cs="Times New Roman"/>
          <w:sz w:val="28"/>
          <w:szCs w:val="28"/>
        </w:rPr>
        <w:t>сельского</w:t>
      </w:r>
    </w:p>
    <w:p w:rsidR="00DE7304" w:rsidRPr="00DE7304" w:rsidRDefault="00DE7304" w:rsidP="008C29F1">
      <w:pPr>
        <w:pStyle w:val="a6"/>
        <w:tabs>
          <w:tab w:val="left" w:pos="6237"/>
        </w:tabs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304">
        <w:rPr>
          <w:rFonts w:ascii="Times New Roman" w:hAnsi="Times New Roman" w:cs="Times New Roman"/>
          <w:sz w:val="28"/>
          <w:szCs w:val="28"/>
        </w:rPr>
        <w:t>Темрюкского района»</w:t>
      </w:r>
    </w:p>
    <w:p w:rsidR="00DE7304" w:rsidRPr="00DE7304" w:rsidRDefault="00DE7304" w:rsidP="008C29F1">
      <w:pPr>
        <w:pStyle w:val="a6"/>
        <w:tabs>
          <w:tab w:val="left" w:pos="6237"/>
        </w:tabs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A3159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BA3159" w:rsidRPr="00BA3159">
        <w:rPr>
          <w:rFonts w:ascii="Times New Roman" w:hAnsi="Times New Roman" w:cs="Times New Roman"/>
          <w:i/>
          <w:sz w:val="28"/>
          <w:szCs w:val="28"/>
        </w:rPr>
        <w:t>_____</w:t>
      </w:r>
    </w:p>
    <w:p w:rsidR="00DE7304" w:rsidRPr="00DE7304" w:rsidRDefault="00DE7304" w:rsidP="008C29F1">
      <w:pPr>
        <w:pStyle w:val="a6"/>
        <w:rPr>
          <w:rFonts w:ascii="Times New Roman" w:hAnsi="Times New Roman" w:cs="Times New Roman"/>
        </w:rPr>
      </w:pPr>
    </w:p>
    <w:p w:rsidR="00DE7304" w:rsidRPr="00DE7304" w:rsidRDefault="00DE7304" w:rsidP="00DE730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304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481BBE" w:rsidRPr="00481BBE" w:rsidRDefault="00DE7304" w:rsidP="00481BB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304">
        <w:rPr>
          <w:rFonts w:ascii="Times New Roman" w:hAnsi="Times New Roman" w:cs="Times New Roman"/>
          <w:b/>
          <w:sz w:val="28"/>
          <w:szCs w:val="28"/>
        </w:rPr>
        <w:t xml:space="preserve">«Поддержка социально ориентированных некоммерческих организаций, осуществляющих деятельность на территории Запорожского сельского поселения Темрюкского района»  </w:t>
      </w:r>
    </w:p>
    <w:p w:rsidR="00DE7304" w:rsidRDefault="00DE7304" w:rsidP="00DE7304">
      <w:pPr>
        <w:pStyle w:val="a6"/>
        <w:rPr>
          <w:rFonts w:ascii="Times New Roman" w:hAnsi="Times New Roman" w:cs="Times New Roman"/>
        </w:rPr>
      </w:pPr>
    </w:p>
    <w:p w:rsidR="00D85A1C" w:rsidRPr="00DE7304" w:rsidRDefault="00D85A1C" w:rsidP="00DE7304">
      <w:pPr>
        <w:pStyle w:val="a6"/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1275"/>
        <w:gridCol w:w="1134"/>
        <w:gridCol w:w="1418"/>
        <w:gridCol w:w="1984"/>
      </w:tblGrid>
      <w:tr w:rsidR="00DE7304" w:rsidRPr="00DE7304" w:rsidTr="00481BBE">
        <w:tc>
          <w:tcPr>
            <w:tcW w:w="567" w:type="dxa"/>
            <w:vMerge w:val="restart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№ п\</w:t>
            </w:r>
            <w:proofErr w:type="gramStart"/>
            <w:r w:rsidRPr="00DE7304">
              <w:rPr>
                <w:rFonts w:ascii="Times New Roman" w:hAnsi="Times New Roman" w:cs="Times New Roman"/>
                <w:bCs/>
              </w:rPr>
              <w:t>п</w:t>
            </w:r>
            <w:proofErr w:type="gramEnd"/>
          </w:p>
        </w:tc>
        <w:tc>
          <w:tcPr>
            <w:tcW w:w="3261" w:type="dxa"/>
            <w:vMerge w:val="restart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Статус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Значение показателей</w:t>
            </w:r>
          </w:p>
        </w:tc>
      </w:tr>
      <w:tr w:rsidR="00DE7304" w:rsidRPr="00DE7304" w:rsidTr="00481BBE">
        <w:tc>
          <w:tcPr>
            <w:tcW w:w="567" w:type="dxa"/>
            <w:vMerge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E7304" w:rsidRPr="00DE7304" w:rsidRDefault="00DE7304" w:rsidP="00037BFB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20</w:t>
            </w:r>
            <w:r w:rsidR="00CC523C">
              <w:rPr>
                <w:rFonts w:ascii="Times New Roman" w:hAnsi="Times New Roman" w:cs="Times New Roman"/>
                <w:bCs/>
              </w:rPr>
              <w:t>2</w:t>
            </w:r>
            <w:r w:rsidR="00037BFB">
              <w:rPr>
                <w:rFonts w:ascii="Times New Roman" w:hAnsi="Times New Roman" w:cs="Times New Roman"/>
                <w:bCs/>
              </w:rPr>
              <w:t>1</w:t>
            </w:r>
            <w:r w:rsidRPr="00DE7304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1984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год реализации</w:t>
            </w:r>
          </w:p>
        </w:tc>
      </w:tr>
      <w:tr w:rsidR="00DE7304" w:rsidRPr="00DE7304" w:rsidTr="00481BBE">
        <w:trPr>
          <w:tblHeader/>
        </w:trPr>
        <w:tc>
          <w:tcPr>
            <w:tcW w:w="567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984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8</w:t>
            </w:r>
          </w:p>
        </w:tc>
      </w:tr>
      <w:tr w:rsidR="00DE7304" w:rsidRPr="00DE7304" w:rsidTr="00481BBE">
        <w:tc>
          <w:tcPr>
            <w:tcW w:w="567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072" w:type="dxa"/>
            <w:gridSpan w:val="5"/>
            <w:shd w:val="clear" w:color="auto" w:fill="auto"/>
          </w:tcPr>
          <w:p w:rsidR="00DE7304" w:rsidRPr="00481BBE" w:rsidRDefault="00DE7304" w:rsidP="00037BFB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«Поддержка социально ориентированных некоммерческих организаций, осуществляющих деятельность на территории </w:t>
            </w: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 Темрюкского района</w:t>
            </w: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</w:tc>
      </w:tr>
      <w:tr w:rsidR="00DE7304" w:rsidRPr="00DE7304" w:rsidTr="00481BBE">
        <w:tc>
          <w:tcPr>
            <w:tcW w:w="567" w:type="dxa"/>
            <w:shd w:val="clear" w:color="auto" w:fill="auto"/>
          </w:tcPr>
          <w:p w:rsidR="00DE7304" w:rsidRPr="00DE7304" w:rsidRDefault="00DE7304" w:rsidP="00DE7304">
            <w:pPr>
              <w:pStyle w:val="a6"/>
              <w:ind w:left="34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1.1</w:t>
            </w:r>
            <w:r w:rsidR="008C29F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Проведение льготной подписки на периодические издания (газеты), специализированную литературу для инвалидов, ветеранов</w:t>
            </w:r>
          </w:p>
        </w:tc>
        <w:tc>
          <w:tcPr>
            <w:tcW w:w="1275" w:type="dxa"/>
            <w:shd w:val="clear" w:color="auto" w:fill="auto"/>
          </w:tcPr>
          <w:p w:rsidR="00DE7304" w:rsidRPr="00481BBE" w:rsidRDefault="008C29F1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r w:rsidR="00DE7304"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еловек</w:t>
            </w:r>
          </w:p>
        </w:tc>
        <w:tc>
          <w:tcPr>
            <w:tcW w:w="1134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</w:rPr>
              <w:t>не менее 50</w:t>
            </w:r>
          </w:p>
        </w:tc>
        <w:tc>
          <w:tcPr>
            <w:tcW w:w="1984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</w:p>
        </w:tc>
      </w:tr>
      <w:tr w:rsidR="00DE7304" w:rsidRPr="00DE7304" w:rsidTr="00481BBE">
        <w:tc>
          <w:tcPr>
            <w:tcW w:w="567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1.2</w:t>
            </w:r>
            <w:r w:rsidR="008C29F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мероприятиях, направленных на повышение роли и значения ветеранского движения в Запорожском сельском поселении Темрюкского района для духовно – нравственного, патриотического воспитания подрастающего поколения на примерах трудовой и боевой славы ветеранов</w:t>
            </w:r>
          </w:p>
        </w:tc>
        <w:tc>
          <w:tcPr>
            <w:tcW w:w="1275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не менее  100</w:t>
            </w:r>
          </w:p>
        </w:tc>
        <w:tc>
          <w:tcPr>
            <w:tcW w:w="1984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</w:p>
        </w:tc>
      </w:tr>
      <w:tr w:rsidR="00DE7304" w:rsidRPr="00DE7304" w:rsidTr="00481BBE">
        <w:tc>
          <w:tcPr>
            <w:tcW w:w="567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1.3</w:t>
            </w:r>
            <w:r w:rsidR="008C29F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семинаров, </w:t>
            </w:r>
          </w:p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sz w:val="24"/>
                <w:szCs w:val="24"/>
              </w:rPr>
              <w:t xml:space="preserve">«круглых столов» в Запорожском сельском поселении Темрюкского района </w:t>
            </w:r>
          </w:p>
        </w:tc>
        <w:tc>
          <w:tcPr>
            <w:tcW w:w="1275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1BBE">
              <w:rPr>
                <w:rFonts w:ascii="Times New Roman" w:hAnsi="Times New Roman" w:cs="Times New Roman"/>
                <w:bCs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shd w:val="clear" w:color="auto" w:fill="auto"/>
          </w:tcPr>
          <w:p w:rsidR="00DE7304" w:rsidRPr="00481BBE" w:rsidRDefault="00DE7304" w:rsidP="00DE7304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  <w:r w:rsidRPr="00DE7304">
              <w:rPr>
                <w:rFonts w:ascii="Times New Roman" w:hAnsi="Times New Roman" w:cs="Times New Roman"/>
                <w:bCs/>
              </w:rPr>
              <w:t>не менее 4</w:t>
            </w:r>
          </w:p>
        </w:tc>
        <w:tc>
          <w:tcPr>
            <w:tcW w:w="1984" w:type="dxa"/>
            <w:shd w:val="clear" w:color="auto" w:fill="auto"/>
          </w:tcPr>
          <w:p w:rsidR="00DE7304" w:rsidRPr="00DE7304" w:rsidRDefault="00DE7304" w:rsidP="00DE7304">
            <w:pPr>
              <w:pStyle w:val="a6"/>
              <w:rPr>
                <w:rFonts w:ascii="Times New Roman" w:hAnsi="Times New Roman" w:cs="Times New Roman"/>
                <w:bCs/>
              </w:rPr>
            </w:pPr>
          </w:p>
        </w:tc>
      </w:tr>
    </w:tbl>
    <w:p w:rsidR="00481BBE" w:rsidRDefault="00481BBE" w:rsidP="00DE7304">
      <w:pPr>
        <w:pStyle w:val="a6"/>
        <w:rPr>
          <w:rFonts w:ascii="Times New Roman" w:hAnsi="Times New Roman" w:cs="Times New Roman"/>
        </w:rPr>
      </w:pPr>
    </w:p>
    <w:p w:rsidR="00481BBE" w:rsidRPr="00DE7304" w:rsidRDefault="00481BBE" w:rsidP="00DE7304">
      <w:pPr>
        <w:pStyle w:val="a6"/>
        <w:rPr>
          <w:rFonts w:ascii="Times New Roman" w:hAnsi="Times New Roman" w:cs="Times New Roman"/>
        </w:rPr>
      </w:pPr>
    </w:p>
    <w:p w:rsidR="00DE7304" w:rsidRPr="00481BBE" w:rsidRDefault="00DE7304" w:rsidP="00DE7304">
      <w:pPr>
        <w:pStyle w:val="a6"/>
        <w:rPr>
          <w:rFonts w:ascii="Times New Roman" w:hAnsi="Times New Roman" w:cs="Times New Roman"/>
          <w:sz w:val="28"/>
          <w:szCs w:val="28"/>
        </w:rPr>
      </w:pPr>
      <w:r w:rsidRPr="00481BBE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E7304" w:rsidRPr="00481BBE" w:rsidRDefault="00DE7304" w:rsidP="00DE7304">
      <w:pPr>
        <w:pStyle w:val="a6"/>
        <w:rPr>
          <w:rFonts w:ascii="Times New Roman" w:hAnsi="Times New Roman" w:cs="Times New Roman"/>
          <w:sz w:val="28"/>
          <w:szCs w:val="28"/>
        </w:rPr>
      </w:pPr>
      <w:r w:rsidRPr="00481BBE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DE7304" w:rsidRPr="00481BBE" w:rsidRDefault="00DE7304" w:rsidP="00DE7304">
      <w:pPr>
        <w:pStyle w:val="a6"/>
        <w:rPr>
          <w:rFonts w:ascii="Times New Roman" w:hAnsi="Times New Roman" w:cs="Times New Roman"/>
          <w:sz w:val="28"/>
          <w:szCs w:val="28"/>
        </w:rPr>
        <w:sectPr w:rsidR="00DE7304" w:rsidRPr="00481BBE" w:rsidSect="00481BBE">
          <w:headerReference w:type="even" r:id="rId7"/>
          <w:headerReference w:type="default" r:id="rId8"/>
          <w:pgSz w:w="11906" w:h="16838"/>
          <w:pgMar w:top="568" w:right="567" w:bottom="426" w:left="1701" w:header="709" w:footer="709" w:gutter="0"/>
          <w:cols w:space="708"/>
          <w:titlePg/>
          <w:docGrid w:linePitch="381"/>
        </w:sectPr>
      </w:pPr>
      <w:r w:rsidRPr="00481BBE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</w:t>
      </w:r>
      <w:r w:rsidR="008C29F1">
        <w:rPr>
          <w:rFonts w:ascii="Times New Roman" w:hAnsi="Times New Roman" w:cs="Times New Roman"/>
          <w:sz w:val="28"/>
          <w:szCs w:val="28"/>
        </w:rPr>
        <w:t xml:space="preserve">  </w:t>
      </w:r>
      <w:r w:rsidR="00037BFB">
        <w:rPr>
          <w:rFonts w:ascii="Times New Roman" w:hAnsi="Times New Roman" w:cs="Times New Roman"/>
          <w:sz w:val="28"/>
          <w:szCs w:val="28"/>
        </w:rPr>
        <w:t>Е.И.Ясинская</w:t>
      </w:r>
    </w:p>
    <w:p w:rsidR="00DE7304" w:rsidRPr="00DE7304" w:rsidRDefault="00DE7304" w:rsidP="00DE7304">
      <w:pPr>
        <w:pStyle w:val="a6"/>
        <w:rPr>
          <w:rFonts w:ascii="Times New Roman" w:hAnsi="Times New Roman" w:cs="Times New Roman"/>
        </w:rPr>
      </w:pPr>
      <w:bookmarkStart w:id="0" w:name="_GoBack"/>
      <w:bookmarkEnd w:id="0"/>
    </w:p>
    <w:sectPr w:rsidR="00DE7304" w:rsidRPr="00DE7304" w:rsidSect="00662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038" w:rsidRDefault="00480038" w:rsidP="006620FB">
      <w:pPr>
        <w:spacing w:after="0" w:line="240" w:lineRule="auto"/>
      </w:pPr>
      <w:r>
        <w:separator/>
      </w:r>
    </w:p>
  </w:endnote>
  <w:endnote w:type="continuationSeparator" w:id="0">
    <w:p w:rsidR="00480038" w:rsidRDefault="00480038" w:rsidP="00662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038" w:rsidRDefault="00480038" w:rsidP="006620FB">
      <w:pPr>
        <w:spacing w:after="0" w:line="240" w:lineRule="auto"/>
      </w:pPr>
      <w:r>
        <w:separator/>
      </w:r>
    </w:p>
  </w:footnote>
  <w:footnote w:type="continuationSeparator" w:id="0">
    <w:p w:rsidR="00480038" w:rsidRDefault="00480038" w:rsidP="00662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BBE" w:rsidRDefault="00EE2306" w:rsidP="00481BB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81BB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1BBE" w:rsidRDefault="00481B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BBE" w:rsidRPr="00247906" w:rsidRDefault="00EE2306">
    <w:pPr>
      <w:pStyle w:val="a3"/>
      <w:jc w:val="center"/>
      <w:rPr>
        <w:sz w:val="24"/>
        <w:szCs w:val="24"/>
      </w:rPr>
    </w:pPr>
    <w:r w:rsidRPr="00247906">
      <w:rPr>
        <w:sz w:val="24"/>
        <w:szCs w:val="24"/>
      </w:rPr>
      <w:fldChar w:fldCharType="begin"/>
    </w:r>
    <w:r w:rsidR="00481BBE" w:rsidRPr="00247906">
      <w:rPr>
        <w:sz w:val="24"/>
        <w:szCs w:val="24"/>
      </w:rPr>
      <w:instrText>PAGE   \* MERGEFORMAT</w:instrText>
    </w:r>
    <w:r w:rsidRPr="00247906">
      <w:rPr>
        <w:sz w:val="24"/>
        <w:szCs w:val="24"/>
      </w:rPr>
      <w:fldChar w:fldCharType="separate"/>
    </w:r>
    <w:r w:rsidR="00BA3159">
      <w:rPr>
        <w:noProof/>
        <w:sz w:val="24"/>
        <w:szCs w:val="24"/>
      </w:rPr>
      <w:t>2</w:t>
    </w:r>
    <w:r w:rsidRPr="00247906">
      <w:rPr>
        <w:sz w:val="24"/>
        <w:szCs w:val="24"/>
      </w:rPr>
      <w:fldChar w:fldCharType="end"/>
    </w:r>
  </w:p>
  <w:p w:rsidR="00481BBE" w:rsidRDefault="00481B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449"/>
    <w:rsid w:val="00037BFB"/>
    <w:rsid w:val="00480038"/>
    <w:rsid w:val="00481BBE"/>
    <w:rsid w:val="006620FB"/>
    <w:rsid w:val="006E1253"/>
    <w:rsid w:val="007065C8"/>
    <w:rsid w:val="008C29F1"/>
    <w:rsid w:val="00940449"/>
    <w:rsid w:val="00B22D5C"/>
    <w:rsid w:val="00BA11B4"/>
    <w:rsid w:val="00BA3159"/>
    <w:rsid w:val="00C05CD4"/>
    <w:rsid w:val="00C2112F"/>
    <w:rsid w:val="00CC523C"/>
    <w:rsid w:val="00D85A1C"/>
    <w:rsid w:val="00DE7304"/>
    <w:rsid w:val="00EE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7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DE7304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page number"/>
    <w:basedOn w:val="a0"/>
    <w:rsid w:val="00DE7304"/>
  </w:style>
  <w:style w:type="paragraph" w:styleId="a6">
    <w:name w:val="No Spacing"/>
    <w:uiPriority w:val="1"/>
    <w:qFormat/>
    <w:rsid w:val="00DE73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7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E7304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5">
    <w:name w:val="page number"/>
    <w:basedOn w:val="a0"/>
    <w:rsid w:val="00DE7304"/>
  </w:style>
  <w:style w:type="paragraph" w:styleId="a6">
    <w:name w:val="No Spacing"/>
    <w:uiPriority w:val="1"/>
    <w:qFormat/>
    <w:rsid w:val="00DE73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1</cp:lastModifiedBy>
  <cp:revision>10</cp:revision>
  <cp:lastPrinted>2020-11-20T10:34:00Z</cp:lastPrinted>
  <dcterms:created xsi:type="dcterms:W3CDTF">2018-11-09T08:11:00Z</dcterms:created>
  <dcterms:modified xsi:type="dcterms:W3CDTF">2020-12-02T12:03:00Z</dcterms:modified>
</cp:coreProperties>
</file>