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42A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742A8">
        <w:rPr>
          <w:rFonts w:ascii="Times New Roman" w:hAnsi="Times New Roman" w:cs="Times New Roman"/>
          <w:sz w:val="28"/>
          <w:szCs w:val="28"/>
        </w:rPr>
        <w:t>Предоставление</w:t>
      </w:r>
    </w:p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информации об очередности</w:t>
      </w:r>
    </w:p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предоставления жилых помещений</w:t>
      </w:r>
    </w:p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на условиях социального найма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 w:rsidRPr="005742A8">
        <w:rPr>
          <w:rFonts w:ascii="Times New Roman" w:hAnsi="Times New Roman" w:cs="Times New Roman"/>
          <w:sz w:val="28"/>
          <w:szCs w:val="28"/>
        </w:rPr>
        <w:t>ИНФОРМАЦИЯ</w:t>
      </w:r>
    </w:p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О МЕСТЕ НАХОЖДЕНИЯ</w:t>
      </w:r>
      <w:r>
        <w:rPr>
          <w:rFonts w:ascii="Times New Roman" w:hAnsi="Times New Roman" w:cs="Times New Roman"/>
          <w:sz w:val="28"/>
          <w:szCs w:val="28"/>
        </w:rPr>
        <w:t>, ПОЧТОВОМ АДРЕСЕ</w:t>
      </w:r>
      <w:r w:rsidRPr="005742A8">
        <w:rPr>
          <w:rFonts w:ascii="Times New Roman" w:hAnsi="Times New Roman" w:cs="Times New Roman"/>
          <w:sz w:val="28"/>
          <w:szCs w:val="28"/>
        </w:rPr>
        <w:t>, ГРАФИКЕ РАБОТЫ, СПРАВОЧНЫХ ТЕЛЕФОНАХ,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2A8">
        <w:rPr>
          <w:rFonts w:ascii="Times New Roman" w:hAnsi="Times New Roman" w:cs="Times New Roman"/>
          <w:sz w:val="28"/>
          <w:szCs w:val="28"/>
        </w:rPr>
        <w:t xml:space="preserve">АДРЕСЕ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И АДРЕСЕ ОФИЦИАЛЬНО ИНТЕРНЕТ-САЙТА </w:t>
      </w:r>
      <w:r w:rsidRPr="005742A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C4076" w:rsidRPr="005742A8" w:rsidRDefault="009C4076" w:rsidP="009C4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>ТЕМРЮКСКОГО ГОРОДСКОГО ПОСЕЛЕНИЯ ТЕМРЮКСКОГО РАЙОНА И МБУ «МФЦ» МО ТЕМРЮКСКИЙ РАЙОН</w:t>
      </w:r>
    </w:p>
    <w:p w:rsidR="009C4076" w:rsidRDefault="009C4076" w:rsidP="009C4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>Наименование – администрация Запорожского сельского поселения Темрюкского района.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>Адрес: 353551, Краснодарский край, Темрюкский район, станица Запорожская, ул. Ленина, 22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 xml:space="preserve">Телефон, факс  8 (861) 48-77-346; 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 xml:space="preserve"> адрес Интернет-сайта:  WWW.ADM-ZAPOROZHSKAYA.RU;  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 xml:space="preserve"> адрес электронной почты: zaporoz_adm@mail.ru.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833">
        <w:rPr>
          <w:rFonts w:ascii="Times New Roman" w:hAnsi="Times New Roman" w:cs="Times New Roman"/>
          <w:sz w:val="28"/>
          <w:szCs w:val="28"/>
        </w:rPr>
        <w:t>Телефоны специалиста администрации Запорожского сельского поселения Темрюкского района (ответственного за предоставление муниципальной услуги) для консультаций по вопросам предоставления муниципальной услуги: 8 (861) 48-77-346.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>Режим работы администрации Запорожского сельского поселения Темрюкского района для консультаций по вопросам предоставления муниципальной услуги, а также для приема заявлений и документов, связанных с предоставлением муниципальной услуги: понедельник-четверг с 8.00 до 17.00 перерыв с 12.00 до 13.48, пятница с 8.00 до 16.00 перерыв с 12.00 до 12.48, суббота-воскресенье – выходные дни.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>Прием заявлений и документов осуществляется в администрации Запорожского сельского поселения Темрюкского района: кабинет № 23.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 xml:space="preserve"> Место нахождения (почтовый адрес) муниципального бюджетного учреждения «Многофункциональный центр по предоставлению государственных и муниципальных услуг» муниципального образования Темрюкский район  (далее – МБУ «МФЦ»): 353500, Краснодарский край, город Темрюк, ул. Розы Люксембург, д. 65 / ул. Гоголя, д. 90.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833">
        <w:rPr>
          <w:rFonts w:ascii="Times New Roman" w:hAnsi="Times New Roman" w:cs="Times New Roman"/>
          <w:sz w:val="28"/>
          <w:szCs w:val="28"/>
        </w:rPr>
        <w:t>График работы МБУ «МФЦ»:</w:t>
      </w:r>
    </w:p>
    <w:tbl>
      <w:tblPr>
        <w:tblStyle w:val="ab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2835"/>
      </w:tblGrid>
      <w:tr w:rsidR="00921833" w:rsidRPr="00921833" w:rsidTr="00921833">
        <w:tc>
          <w:tcPr>
            <w:tcW w:w="3544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 xml:space="preserve"> понедельник</w:t>
            </w:r>
          </w:p>
        </w:tc>
        <w:tc>
          <w:tcPr>
            <w:tcW w:w="2835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921833" w:rsidRPr="00921833" w:rsidTr="00921833">
        <w:tc>
          <w:tcPr>
            <w:tcW w:w="3544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 xml:space="preserve"> вторник</w:t>
            </w:r>
          </w:p>
        </w:tc>
        <w:tc>
          <w:tcPr>
            <w:tcW w:w="2835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921833" w:rsidRPr="00921833" w:rsidTr="00921833">
        <w:tc>
          <w:tcPr>
            <w:tcW w:w="3544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 xml:space="preserve"> среда</w:t>
            </w:r>
          </w:p>
        </w:tc>
        <w:tc>
          <w:tcPr>
            <w:tcW w:w="2835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>с 08.00 – 20.00</w:t>
            </w:r>
          </w:p>
        </w:tc>
      </w:tr>
      <w:tr w:rsidR="00921833" w:rsidRPr="00921833" w:rsidTr="00921833">
        <w:tc>
          <w:tcPr>
            <w:tcW w:w="3544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835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921833" w:rsidRPr="00921833" w:rsidTr="00921833">
        <w:tc>
          <w:tcPr>
            <w:tcW w:w="3544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пятница</w:t>
            </w:r>
          </w:p>
        </w:tc>
        <w:tc>
          <w:tcPr>
            <w:tcW w:w="2835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>с 08.00 – 18.30</w:t>
            </w:r>
          </w:p>
        </w:tc>
      </w:tr>
      <w:tr w:rsidR="00921833" w:rsidRPr="00921833" w:rsidTr="00921833">
        <w:tc>
          <w:tcPr>
            <w:tcW w:w="3544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835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>с 08.00 – 14.00</w:t>
            </w:r>
          </w:p>
        </w:tc>
      </w:tr>
      <w:tr w:rsidR="00921833" w:rsidRPr="00921833" w:rsidTr="00921833">
        <w:tc>
          <w:tcPr>
            <w:tcW w:w="3544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835" w:type="dxa"/>
          </w:tcPr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833">
              <w:rPr>
                <w:rFonts w:ascii="Times New Roman" w:hAnsi="Times New Roman" w:cs="Times New Roman"/>
                <w:sz w:val="28"/>
                <w:szCs w:val="28"/>
              </w:rPr>
              <w:t>выходной день.</w:t>
            </w:r>
          </w:p>
          <w:p w:rsidR="00921833" w:rsidRPr="00921833" w:rsidRDefault="00921833" w:rsidP="0092183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>Контактный телефон (телефон для справок) МБУ «МФЦ»:</w:t>
      </w:r>
    </w:p>
    <w:p w:rsidR="00921833" w:rsidRPr="00921833" w:rsidRDefault="00921833" w:rsidP="009218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 xml:space="preserve">(86148) 5-44-45. 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>Адрес официального интернет-сайта МБУ «МФЦ»: http://mfctemryuk.ru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>Адрес электронной почты МБУ «МФЦ»: mfctemryuk@</w:t>
      </w:r>
      <w:r w:rsidRPr="00921833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921833">
        <w:rPr>
          <w:rFonts w:ascii="Times New Roman" w:hAnsi="Times New Roman" w:cs="Times New Roman"/>
          <w:sz w:val="28"/>
          <w:szCs w:val="28"/>
        </w:rPr>
        <w:t>.ru.</w:t>
      </w:r>
    </w:p>
    <w:p w:rsidR="00921833" w:rsidRPr="00921833" w:rsidRDefault="00921833" w:rsidP="00921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833" w:rsidRPr="00921833" w:rsidRDefault="00921833" w:rsidP="009218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833" w:rsidRPr="00921833" w:rsidRDefault="00921833" w:rsidP="009218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21833" w:rsidRPr="00921833" w:rsidRDefault="00921833" w:rsidP="00921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>Глава Запорожского сельского</w:t>
      </w:r>
    </w:p>
    <w:p w:rsidR="00921833" w:rsidRPr="00921833" w:rsidRDefault="00921833" w:rsidP="00921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833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Н.Г. Колодина                                                                      </w:t>
      </w: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742A8" w:rsidRDefault="005742A8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27EF5" w:rsidRPr="009A34FD" w:rsidRDefault="00627EF5" w:rsidP="00102FF9">
      <w:pPr>
        <w:autoSpaceDE w:val="0"/>
        <w:autoSpaceDN w:val="0"/>
        <w:adjustRightInd w:val="0"/>
        <w:spacing w:after="0" w:line="240" w:lineRule="auto"/>
      </w:pPr>
    </w:p>
    <w:sectPr w:rsidR="00627EF5" w:rsidRPr="009A34FD" w:rsidSect="00102FF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C83" w:rsidRDefault="00961C83" w:rsidP="00637948">
      <w:pPr>
        <w:spacing w:after="0" w:line="240" w:lineRule="auto"/>
      </w:pPr>
      <w:r>
        <w:separator/>
      </w:r>
    </w:p>
  </w:endnote>
  <w:endnote w:type="continuationSeparator" w:id="1">
    <w:p w:rsidR="00961C83" w:rsidRDefault="00961C83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C83" w:rsidRDefault="00961C83" w:rsidP="00637948">
      <w:pPr>
        <w:spacing w:after="0" w:line="240" w:lineRule="auto"/>
      </w:pPr>
      <w:r>
        <w:separator/>
      </w:r>
    </w:p>
  </w:footnote>
  <w:footnote w:type="continuationSeparator" w:id="1">
    <w:p w:rsidR="00961C83" w:rsidRDefault="00961C83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31891"/>
      <w:docPartObj>
        <w:docPartGallery w:val="Page Numbers (Top of Page)"/>
        <w:docPartUnique/>
      </w:docPartObj>
    </w:sdtPr>
    <w:sdtContent>
      <w:p w:rsidR="00F75B53" w:rsidRDefault="0000404F">
        <w:pPr>
          <w:pStyle w:val="a7"/>
          <w:jc w:val="center"/>
        </w:pPr>
        <w:r w:rsidRPr="00E831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75B53" w:rsidRPr="00E831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183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31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5B53" w:rsidRDefault="00F75B5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56A2"/>
    <w:rsid w:val="0000404F"/>
    <w:rsid w:val="00010C90"/>
    <w:rsid w:val="00014259"/>
    <w:rsid w:val="00040295"/>
    <w:rsid w:val="00076C2F"/>
    <w:rsid w:val="00092033"/>
    <w:rsid w:val="000B3347"/>
    <w:rsid w:val="00102FF9"/>
    <w:rsid w:val="00104D1E"/>
    <w:rsid w:val="00116A5C"/>
    <w:rsid w:val="00136671"/>
    <w:rsid w:val="001371F4"/>
    <w:rsid w:val="001508DB"/>
    <w:rsid w:val="001576CC"/>
    <w:rsid w:val="0016397C"/>
    <w:rsid w:val="00171CA6"/>
    <w:rsid w:val="00174CED"/>
    <w:rsid w:val="001A2157"/>
    <w:rsid w:val="001C3087"/>
    <w:rsid w:val="001E6A6C"/>
    <w:rsid w:val="001E759D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3023AD"/>
    <w:rsid w:val="003170B5"/>
    <w:rsid w:val="00324E61"/>
    <w:rsid w:val="0033262C"/>
    <w:rsid w:val="003D3D35"/>
    <w:rsid w:val="003E35BF"/>
    <w:rsid w:val="003F3043"/>
    <w:rsid w:val="00413D44"/>
    <w:rsid w:val="0041433C"/>
    <w:rsid w:val="004143F8"/>
    <w:rsid w:val="0041778E"/>
    <w:rsid w:val="00463CAA"/>
    <w:rsid w:val="004673D7"/>
    <w:rsid w:val="00493090"/>
    <w:rsid w:val="00494A02"/>
    <w:rsid w:val="004B37A5"/>
    <w:rsid w:val="004D123A"/>
    <w:rsid w:val="004E2790"/>
    <w:rsid w:val="004F7320"/>
    <w:rsid w:val="00540C14"/>
    <w:rsid w:val="005618F9"/>
    <w:rsid w:val="005742A8"/>
    <w:rsid w:val="00591A20"/>
    <w:rsid w:val="005E1A70"/>
    <w:rsid w:val="005F69C4"/>
    <w:rsid w:val="00615C5A"/>
    <w:rsid w:val="00627EF5"/>
    <w:rsid w:val="00637948"/>
    <w:rsid w:val="006555FA"/>
    <w:rsid w:val="00662929"/>
    <w:rsid w:val="006858C2"/>
    <w:rsid w:val="00691744"/>
    <w:rsid w:val="006B6BD2"/>
    <w:rsid w:val="006D270A"/>
    <w:rsid w:val="006F5BC9"/>
    <w:rsid w:val="006F5EE8"/>
    <w:rsid w:val="0070062A"/>
    <w:rsid w:val="0077776A"/>
    <w:rsid w:val="00782F7D"/>
    <w:rsid w:val="007B0A19"/>
    <w:rsid w:val="007E1DCB"/>
    <w:rsid w:val="007E5E84"/>
    <w:rsid w:val="008367CA"/>
    <w:rsid w:val="00840593"/>
    <w:rsid w:val="00893760"/>
    <w:rsid w:val="008A4C21"/>
    <w:rsid w:val="008D2C49"/>
    <w:rsid w:val="008F1933"/>
    <w:rsid w:val="00921833"/>
    <w:rsid w:val="00961C83"/>
    <w:rsid w:val="009A34FD"/>
    <w:rsid w:val="009B0AEA"/>
    <w:rsid w:val="009C3078"/>
    <w:rsid w:val="009C4076"/>
    <w:rsid w:val="009F0E5F"/>
    <w:rsid w:val="00A06968"/>
    <w:rsid w:val="00A15327"/>
    <w:rsid w:val="00A64489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7352E"/>
    <w:rsid w:val="00B90D0F"/>
    <w:rsid w:val="00B95412"/>
    <w:rsid w:val="00BE159F"/>
    <w:rsid w:val="00C06251"/>
    <w:rsid w:val="00C07D42"/>
    <w:rsid w:val="00C14168"/>
    <w:rsid w:val="00C347DB"/>
    <w:rsid w:val="00C44B5A"/>
    <w:rsid w:val="00C832FA"/>
    <w:rsid w:val="00C84EAE"/>
    <w:rsid w:val="00CE6663"/>
    <w:rsid w:val="00D42F58"/>
    <w:rsid w:val="00D74654"/>
    <w:rsid w:val="00D7711C"/>
    <w:rsid w:val="00DD6D0A"/>
    <w:rsid w:val="00DE7A3A"/>
    <w:rsid w:val="00E01ACA"/>
    <w:rsid w:val="00E1276D"/>
    <w:rsid w:val="00E25528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CED"/>
  </w:style>
  <w:style w:type="paragraph" w:styleId="1">
    <w:name w:val="heading 1"/>
    <w:basedOn w:val="a"/>
    <w:link w:val="10"/>
    <w:uiPriority w:val="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A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6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656A2"/>
    <w:rPr>
      <w:color w:val="0000FF"/>
      <w:u w:val="single"/>
    </w:rPr>
  </w:style>
  <w:style w:type="character" w:customStyle="1" w:styleId="gtext3">
    <w:name w:val="gtext3"/>
    <w:basedOn w:val="a0"/>
    <w:rsid w:val="002656A2"/>
  </w:style>
  <w:style w:type="paragraph" w:styleId="a4">
    <w:name w:val="Balloon Text"/>
    <w:basedOn w:val="a"/>
    <w:link w:val="a5"/>
    <w:uiPriority w:val="99"/>
    <w:semiHidden/>
    <w:unhideWhenUsed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6A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16A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ews-date-time">
    <w:name w:val="news-date-time"/>
    <w:basedOn w:val="a0"/>
    <w:rsid w:val="00116A5C"/>
  </w:style>
  <w:style w:type="paragraph" w:styleId="a6">
    <w:name w:val="Normal (Web)"/>
    <w:basedOn w:val="a"/>
    <w:uiPriority w:val="99"/>
    <w:semiHidden/>
    <w:unhideWhenUsed/>
    <w:rsid w:val="00116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37948"/>
  </w:style>
  <w:style w:type="paragraph" w:styleId="a9">
    <w:name w:val="footer"/>
    <w:basedOn w:val="a"/>
    <w:link w:val="aa"/>
    <w:uiPriority w:val="99"/>
    <w:semiHidden/>
    <w:unhideWhenUsed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37948"/>
  </w:style>
  <w:style w:type="paragraph" w:customStyle="1" w:styleId="2">
    <w:name w:val="Знак Знак Знак Знак2 Знак Знак Знак"/>
    <w:basedOn w:val="a"/>
    <w:rsid w:val="0070062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E82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4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9DA8-CDE6-4962-B3FC-1BE2BA91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Microsoft Office</cp:lastModifiedBy>
  <cp:revision>24</cp:revision>
  <dcterms:created xsi:type="dcterms:W3CDTF">2014-01-13T14:03:00Z</dcterms:created>
  <dcterms:modified xsi:type="dcterms:W3CDTF">2015-11-10T10:03:00Z</dcterms:modified>
</cp:coreProperties>
</file>