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                                </w:t>
      </w:r>
      <w:r w:rsidRPr="0065389F">
        <w:rPr>
          <w:b w:val="0"/>
          <w:i w:val="0"/>
          <w:sz w:val="28"/>
          <w:szCs w:val="28"/>
        </w:rPr>
        <w:t xml:space="preserve">п. </w:t>
      </w:r>
      <w:r w:rsidR="003A4C2D">
        <w:rPr>
          <w:b w:val="0"/>
          <w:i w:val="0"/>
          <w:sz w:val="28"/>
          <w:szCs w:val="28"/>
        </w:rPr>
        <w:t>Батарейка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proofErr w:type="gramStart"/>
      <w:r w:rsidRPr="0065389F">
        <w:rPr>
          <w:b w:val="0"/>
          <w:i w:val="0"/>
          <w:sz w:val="28"/>
          <w:szCs w:val="28"/>
        </w:rPr>
        <w:t>г</w:t>
      </w:r>
      <w:proofErr w:type="gramEnd"/>
      <w:r w:rsidRPr="0065389F">
        <w:rPr>
          <w:b w:val="0"/>
          <w:i w:val="0"/>
          <w:sz w:val="28"/>
          <w:szCs w:val="28"/>
        </w:rPr>
        <w:t>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1C7B19" w:rsidRPr="00990AB5" w:rsidRDefault="00A773BC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</w:t>
      </w:r>
      <w:r w:rsidR="00344799">
        <w:rPr>
          <w:rFonts w:ascii="Times New Roman" w:hAnsi="Times New Roman"/>
          <w:sz w:val="32"/>
          <w:szCs w:val="32"/>
        </w:rPr>
        <w:t xml:space="preserve"> </w:t>
      </w:r>
      <w:r w:rsidR="003A4C2D">
        <w:rPr>
          <w:rFonts w:ascii="Times New Roman" w:hAnsi="Times New Roman"/>
          <w:sz w:val="32"/>
          <w:szCs w:val="32"/>
        </w:rPr>
        <w:t>Батарейка</w:t>
      </w:r>
      <w:r w:rsidR="008F0D3F">
        <w:rPr>
          <w:rFonts w:ascii="Times New Roman" w:hAnsi="Times New Roman"/>
          <w:sz w:val="32"/>
          <w:szCs w:val="32"/>
        </w:rPr>
        <w:t xml:space="preserve">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3A4C2D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«Батарея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A773BC">
        <w:rPr>
          <w:b w:val="0"/>
          <w:i w:val="0"/>
          <w:sz w:val="28"/>
          <w:szCs w:val="28"/>
        </w:rPr>
        <w:t xml:space="preserve">. </w:t>
      </w:r>
      <w:r w:rsidR="003A4C2D">
        <w:rPr>
          <w:b w:val="0"/>
          <w:i w:val="0"/>
          <w:sz w:val="28"/>
          <w:szCs w:val="28"/>
        </w:rPr>
        <w:t>Батарейка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8F0D3F">
        <w:rPr>
          <w:b w:val="0"/>
          <w:i w:val="0"/>
          <w:color w:val="000000"/>
          <w:sz w:val="28"/>
          <w:szCs w:val="28"/>
        </w:rPr>
        <w:t>самоуправление п.</w:t>
      </w:r>
      <w:r w:rsidR="000A30BB">
        <w:rPr>
          <w:b w:val="0"/>
          <w:i w:val="0"/>
          <w:color w:val="00000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 xml:space="preserve">Батарейка </w:t>
      </w:r>
      <w:r w:rsidRPr="0065389F">
        <w:rPr>
          <w:b w:val="0"/>
          <w:i w:val="0"/>
          <w:color w:val="000000"/>
          <w:sz w:val="28"/>
          <w:szCs w:val="28"/>
        </w:rPr>
        <w:t>Темрюкского района</w:t>
      </w:r>
      <w:r w:rsidR="005B436C">
        <w:rPr>
          <w:b w:val="0"/>
          <w:i w:val="0"/>
          <w:color w:val="000000"/>
          <w:sz w:val="28"/>
          <w:szCs w:val="28"/>
        </w:rPr>
        <w:t xml:space="preserve"> «</w:t>
      </w:r>
      <w:r w:rsidR="003A4C2D">
        <w:rPr>
          <w:b w:val="0"/>
          <w:i w:val="0"/>
          <w:color w:val="000000"/>
          <w:sz w:val="28"/>
          <w:szCs w:val="28"/>
        </w:rPr>
        <w:t>Батарея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A773BC">
        <w:rPr>
          <w:b w:val="0"/>
          <w:i w:val="0"/>
          <w:color w:val="000000"/>
          <w:sz w:val="28"/>
          <w:szCs w:val="28"/>
        </w:rPr>
        <w:t xml:space="preserve"> п.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3A4C2D">
        <w:rPr>
          <w:b w:val="0"/>
          <w:i w:val="0"/>
          <w:color w:val="000000"/>
          <w:sz w:val="28"/>
          <w:szCs w:val="28"/>
        </w:rPr>
        <w:t>Батарея</w:t>
      </w:r>
      <w:r w:rsidRPr="0065389F">
        <w:rPr>
          <w:b w:val="0"/>
          <w:i w:val="0"/>
          <w:color w:val="000000"/>
          <w:sz w:val="28"/>
          <w:szCs w:val="28"/>
        </w:rPr>
        <w:t xml:space="preserve">».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3A4C2D">
        <w:rPr>
          <w:b w:val="0"/>
          <w:i w:val="0"/>
          <w:color w:val="000000"/>
          <w:sz w:val="28"/>
          <w:szCs w:val="28"/>
        </w:rPr>
        <w:t>Батарея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3A4C2D">
        <w:rPr>
          <w:b w:val="0"/>
          <w:i w:val="0"/>
          <w:color w:val="000000"/>
          <w:sz w:val="28"/>
          <w:szCs w:val="28"/>
        </w:rPr>
        <w:t>ого самоуправления 353551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8F0D3F">
        <w:rPr>
          <w:b w:val="0"/>
          <w:i w:val="0"/>
          <w:color w:val="000000"/>
          <w:sz w:val="28"/>
          <w:szCs w:val="28"/>
        </w:rPr>
        <w:t xml:space="preserve"> Темрюкский район пос.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604D08">
        <w:rPr>
          <w:b w:val="0"/>
          <w:i w:val="0"/>
          <w:color w:val="000000"/>
          <w:sz w:val="28"/>
          <w:szCs w:val="28"/>
        </w:rPr>
        <w:t xml:space="preserve"> </w:t>
      </w:r>
      <w:r w:rsidR="00E004BB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 улица </w:t>
      </w:r>
      <w:r w:rsidR="003A4C2D">
        <w:rPr>
          <w:b w:val="0"/>
          <w:i w:val="0"/>
          <w:color w:val="000000"/>
          <w:sz w:val="28"/>
          <w:szCs w:val="28"/>
        </w:rPr>
        <w:t xml:space="preserve"> Степная 8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8F0D3F">
        <w:rPr>
          <w:b w:val="0"/>
          <w:i w:val="0"/>
          <w:color w:val="000000"/>
          <w:sz w:val="28"/>
          <w:szCs w:val="28"/>
        </w:rPr>
        <w:t>х на территории</w:t>
      </w:r>
      <w:r w:rsidR="005B436C">
        <w:rPr>
          <w:b w:val="0"/>
          <w:i w:val="0"/>
          <w:color w:val="000000"/>
          <w:sz w:val="28"/>
          <w:szCs w:val="28"/>
        </w:rPr>
        <w:t xml:space="preserve"> п.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4666DE">
        <w:rPr>
          <w:b w:val="0"/>
          <w:i w:val="0"/>
          <w:color w:val="000000"/>
          <w:sz w:val="28"/>
          <w:szCs w:val="28"/>
        </w:rPr>
        <w:t>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1.6. </w:t>
      </w:r>
      <w:r w:rsidR="000E5FFE" w:rsidRPr="0065389F">
        <w:rPr>
          <w:b w:val="0"/>
          <w:i w:val="0"/>
          <w:color w:val="000000"/>
          <w:sz w:val="28"/>
          <w:szCs w:val="28"/>
        </w:rPr>
        <w:t>Т</w:t>
      </w:r>
      <w:r w:rsidR="000E5FFE"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0E5FFE">
        <w:rPr>
          <w:b w:val="0"/>
          <w:i w:val="0"/>
          <w:sz w:val="28"/>
          <w:szCs w:val="28"/>
        </w:rPr>
        <w:t xml:space="preserve">                                п.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BE39FA">
        <w:rPr>
          <w:b w:val="0"/>
          <w:i w:val="0"/>
          <w:color w:val="000000"/>
          <w:sz w:val="28"/>
          <w:szCs w:val="28"/>
        </w:rPr>
        <w:t>Батарейка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0E5FFE">
        <w:rPr>
          <w:b w:val="0"/>
          <w:i w:val="0"/>
          <w:sz w:val="28"/>
          <w:szCs w:val="28"/>
        </w:rPr>
        <w:t xml:space="preserve">  </w:t>
      </w:r>
      <w:r w:rsidR="000E5FFE" w:rsidRPr="0065389F">
        <w:rPr>
          <w:b w:val="0"/>
          <w:i w:val="0"/>
          <w:sz w:val="28"/>
          <w:szCs w:val="28"/>
        </w:rPr>
        <w:t>Темрюкского района</w:t>
      </w:r>
      <w:r w:rsidR="005B436C">
        <w:rPr>
          <w:b w:val="0"/>
          <w:i w:val="0"/>
          <w:sz w:val="28"/>
          <w:szCs w:val="28"/>
        </w:rPr>
        <w:t xml:space="preserve"> «</w:t>
      </w:r>
      <w:r w:rsidR="003A4C2D">
        <w:rPr>
          <w:b w:val="0"/>
          <w:i w:val="0"/>
          <w:sz w:val="28"/>
          <w:szCs w:val="28"/>
        </w:rPr>
        <w:t>Батарея</w:t>
      </w:r>
      <w:r w:rsidR="000E5FFE">
        <w:rPr>
          <w:b w:val="0"/>
          <w:i w:val="0"/>
          <w:sz w:val="28"/>
          <w:szCs w:val="28"/>
        </w:rPr>
        <w:t>»</w:t>
      </w:r>
      <w:r w:rsidR="000E5FFE" w:rsidRPr="0065389F">
        <w:rPr>
          <w:b w:val="0"/>
          <w:i w:val="0"/>
          <w:sz w:val="28"/>
          <w:szCs w:val="28"/>
        </w:rPr>
        <w:t xml:space="preserve"> </w:t>
      </w:r>
      <w:r w:rsidR="000E5FFE"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5B436C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5B436C">
        <w:rPr>
          <w:b w:val="0"/>
          <w:bCs/>
          <w:i w:val="0"/>
          <w:color w:val="000000"/>
          <w:sz w:val="28"/>
          <w:szCs w:val="28"/>
        </w:rPr>
        <w:t>«</w:t>
      </w:r>
      <w:r w:rsidR="003A4C2D">
        <w:rPr>
          <w:b w:val="0"/>
          <w:bCs/>
          <w:i w:val="0"/>
          <w:color w:val="000000"/>
          <w:sz w:val="28"/>
          <w:szCs w:val="28"/>
        </w:rPr>
        <w:t>Батарея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поселка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Pr="0065389F">
        <w:rPr>
          <w:b w:val="0"/>
          <w:i w:val="0"/>
          <w:sz w:val="28"/>
          <w:szCs w:val="28"/>
        </w:rPr>
        <w:t xml:space="preserve">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</w:t>
      </w:r>
      <w:proofErr w:type="gramStart"/>
      <w:r w:rsidRPr="00990AB5">
        <w:rPr>
          <w:bCs/>
          <w:i w:val="0"/>
          <w:color w:val="000000"/>
          <w:sz w:val="28"/>
          <w:szCs w:val="28"/>
          <w:u w:val="single"/>
        </w:rPr>
        <w:t>ТЕРРИТОРИАЛЬНОГО</w:t>
      </w:r>
      <w:proofErr w:type="gramEnd"/>
      <w:r w:rsidRPr="00990AB5">
        <w:rPr>
          <w:bCs/>
          <w:i w:val="0"/>
          <w:color w:val="000000"/>
          <w:sz w:val="28"/>
          <w:szCs w:val="28"/>
          <w:u w:val="single"/>
        </w:rPr>
        <w:t xml:space="preserve"> ОБЩЕСТВЕННОГО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САМОУПРАВЛЕНИЯ  П.</w:t>
      </w:r>
      <w:r w:rsidR="003A4C2D">
        <w:rPr>
          <w:i w:val="0"/>
          <w:color w:val="000000"/>
          <w:sz w:val="28"/>
          <w:szCs w:val="28"/>
          <w:u w:val="single"/>
        </w:rPr>
        <w:t>БАТАРЕЯ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486134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ТЕМРЮКСКОГО РАЙОНА</w:t>
      </w:r>
      <w:r w:rsidR="005B436C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3A4C2D">
        <w:rPr>
          <w:b w:val="0"/>
          <w:i w:val="0"/>
          <w:color w:val="000000"/>
          <w:sz w:val="28"/>
          <w:szCs w:val="28"/>
        </w:rPr>
        <w:t>Батарея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3A4C2D">
        <w:rPr>
          <w:b w:val="0"/>
          <w:i w:val="0"/>
          <w:color w:val="000000"/>
          <w:sz w:val="28"/>
          <w:szCs w:val="28"/>
        </w:rPr>
        <w:t>Батарея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>призвано обеспечить развитие инициативы граждан по непосредственному решению вопросов местного значения на территории п.</w:t>
      </w:r>
      <w:r w:rsidR="00E004BB">
        <w:rPr>
          <w:b w:val="0"/>
          <w:i w:val="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5B436C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3A4C2D">
        <w:rPr>
          <w:b w:val="0"/>
          <w:i w:val="0"/>
          <w:color w:val="000000"/>
          <w:sz w:val="28"/>
          <w:szCs w:val="28"/>
        </w:rPr>
        <w:t>Батарея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3A4C2D">
        <w:rPr>
          <w:rFonts w:ascii="Times New Roman" w:hAnsi="Times New Roman" w:cs="Times New Roman"/>
          <w:color w:val="000000"/>
          <w:sz w:val="28"/>
          <w:szCs w:val="28"/>
        </w:rPr>
        <w:t>Батарея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выполнения решений конференций представителей граждан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п.</w:t>
      </w:r>
      <w:r w:rsidR="005B436C">
        <w:rPr>
          <w:rFonts w:ascii="Times New Roman" w:hAnsi="Times New Roman" w:cs="Times New Roman"/>
          <w:sz w:val="28"/>
          <w:szCs w:val="28"/>
        </w:rPr>
        <w:t xml:space="preserve"> </w:t>
      </w:r>
      <w:r w:rsidR="00BE39FA" w:rsidRPr="00BE39FA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об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11)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подростками, их досуга во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4F3C37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12)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19) создавать за счет собственных средств, добровольных взносов и пожертвований населения, юридических лиц, общественных объединений объекты </w:t>
      </w:r>
      <w:proofErr w:type="spellStart"/>
      <w:proofErr w:type="gramStart"/>
      <w:r w:rsidRPr="0065389F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65389F">
        <w:rPr>
          <w:rFonts w:ascii="Times New Roman" w:hAnsi="Times New Roman" w:cs="Times New Roman"/>
          <w:sz w:val="28"/>
          <w:szCs w:val="28"/>
        </w:rPr>
        <w:t xml:space="preserve"> - бытового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  <w:proofErr w:type="gramEnd"/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</w:t>
      </w:r>
      <w:proofErr w:type="spellStart"/>
      <w:proofErr w:type="gramStart"/>
      <w:r w:rsidRPr="0065389F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65389F">
        <w:rPr>
          <w:rFonts w:ascii="Times New Roman" w:hAnsi="Times New Roman" w:cs="Times New Roman"/>
          <w:sz w:val="28"/>
          <w:szCs w:val="28"/>
        </w:rPr>
        <w:t xml:space="preserve"> - бытового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и социально - 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27) определять в соответствии со своим положением штаты и порядок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оплаты труда работников органа территориального общественного самоуправления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>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САМОУПРАВЛЕНИЯ П.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БАТАРЕЙКА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86482F">
        <w:rPr>
          <w:b w:val="0"/>
          <w:i w:val="0"/>
          <w:sz w:val="28"/>
          <w:szCs w:val="28"/>
        </w:rPr>
        <w:t>п.</w:t>
      </w:r>
      <w:r w:rsidR="005C4F47">
        <w:rPr>
          <w:b w:val="0"/>
          <w:i w:val="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5B436C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5B436C">
        <w:rPr>
          <w:b w:val="0"/>
          <w:i w:val="0"/>
          <w:sz w:val="28"/>
          <w:szCs w:val="28"/>
        </w:rPr>
        <w:t xml:space="preserve"> 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604D08">
        <w:rPr>
          <w:bCs/>
          <w:i w:val="0"/>
          <w:color w:val="000000"/>
          <w:sz w:val="28"/>
          <w:szCs w:val="28"/>
          <w:u w:val="single"/>
        </w:rPr>
        <w:t>САМОУПРАВЛЕНИЯ П</w:t>
      </w:r>
      <w:r w:rsidR="0086482F">
        <w:rPr>
          <w:bCs/>
          <w:i w:val="0"/>
          <w:color w:val="000000"/>
          <w:sz w:val="28"/>
          <w:szCs w:val="28"/>
          <w:u w:val="single"/>
        </w:rPr>
        <w:t>.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3A4C2D">
        <w:rPr>
          <w:bCs/>
          <w:i w:val="0"/>
          <w:color w:val="000000"/>
          <w:sz w:val="28"/>
          <w:szCs w:val="28"/>
          <w:u w:val="single"/>
        </w:rPr>
        <w:t xml:space="preserve">БАТАРЕЙКА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86482F">
        <w:rPr>
          <w:b w:val="0"/>
          <w:i w:val="0"/>
          <w:sz w:val="28"/>
          <w:szCs w:val="28"/>
        </w:rPr>
        <w:t>п.</w:t>
      </w:r>
      <w:r w:rsidR="005B436C">
        <w:rPr>
          <w:b w:val="0"/>
          <w:i w:val="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A773BC" w:rsidRPr="0065389F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D81F62">
        <w:rPr>
          <w:b w:val="0"/>
          <w:i w:val="0"/>
          <w:sz w:val="28"/>
          <w:szCs w:val="28"/>
        </w:rPr>
        <w:t xml:space="preserve"> 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4F3C37" w:rsidRPr="0065389F">
        <w:rPr>
          <w:b w:val="0"/>
          <w:i w:val="0"/>
          <w:sz w:val="28"/>
          <w:szCs w:val="28"/>
        </w:rPr>
        <w:t>п.</w:t>
      </w:r>
      <w:r w:rsidR="00486134" w:rsidRPr="00486134">
        <w:rPr>
          <w:b w:val="0"/>
          <w:i w:val="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A773BC" w:rsidRPr="0065389F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D81F62">
        <w:rPr>
          <w:b w:val="0"/>
          <w:i w:val="0"/>
          <w:sz w:val="28"/>
          <w:szCs w:val="28"/>
        </w:rPr>
        <w:t xml:space="preserve"> 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C4F47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86482F">
        <w:rPr>
          <w:b w:val="0"/>
          <w:i w:val="0"/>
          <w:sz w:val="28"/>
          <w:szCs w:val="28"/>
        </w:rPr>
        <w:t>на территории п</w:t>
      </w:r>
      <w:r w:rsidR="00486134">
        <w:rPr>
          <w:b w:val="0"/>
          <w:i w:val="0"/>
          <w:sz w:val="28"/>
          <w:szCs w:val="28"/>
        </w:rPr>
        <w:t>.</w:t>
      </w:r>
      <w:r w:rsidR="005B436C">
        <w:rPr>
          <w:b w:val="0"/>
          <w:i w:val="0"/>
          <w:sz w:val="28"/>
          <w:szCs w:val="28"/>
        </w:rPr>
        <w:t xml:space="preserve"> </w:t>
      </w:r>
      <w:r w:rsidR="003A4C2D">
        <w:rPr>
          <w:b w:val="0"/>
          <w:i w:val="0"/>
          <w:color w:val="000000"/>
          <w:sz w:val="28"/>
          <w:szCs w:val="28"/>
        </w:rPr>
        <w:t>Батарейка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D81F62">
        <w:rPr>
          <w:b w:val="0"/>
          <w:i w:val="0"/>
          <w:sz w:val="28"/>
          <w:szCs w:val="28"/>
        </w:rPr>
        <w:t>енцией граждан п.</w:t>
      </w:r>
      <w:r w:rsidR="003A4C2D">
        <w:rPr>
          <w:b w:val="0"/>
          <w:i w:val="0"/>
          <w:color w:val="000000"/>
          <w:sz w:val="28"/>
          <w:szCs w:val="28"/>
        </w:rPr>
        <w:t xml:space="preserve"> Батарейка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Расходы, связанные с подготовкой и проведением первых выборов производятся за счет  сре</w:t>
      </w:r>
      <w:proofErr w:type="gramStart"/>
      <w:r w:rsidRPr="0065389F">
        <w:rPr>
          <w:b w:val="0"/>
          <w:i w:val="0"/>
          <w:sz w:val="28"/>
          <w:szCs w:val="28"/>
        </w:rPr>
        <w:t>дств гр</w:t>
      </w:r>
      <w:proofErr w:type="gramEnd"/>
      <w:r w:rsidRPr="0065389F">
        <w:rPr>
          <w:b w:val="0"/>
          <w:i w:val="0"/>
          <w:sz w:val="28"/>
          <w:szCs w:val="28"/>
        </w:rPr>
        <w:t xml:space="preserve">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D81F62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E004BB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86482F" w:rsidRDefault="0086482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E004BB" w:rsidRPr="0065389F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ОБЩЕСТВЕННОГО САМОУПРАВЛЕНИЯ П</w:t>
      </w:r>
      <w:proofErr w:type="gramStart"/>
      <w:r w:rsidRPr="00990AB5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i w:val="0"/>
          <w:sz w:val="28"/>
          <w:szCs w:val="28"/>
          <w:u w:val="single"/>
        </w:rPr>
        <w:t>.</w:t>
      </w:r>
      <w:proofErr w:type="gramEnd"/>
      <w:r w:rsidRPr="00990AB5">
        <w:rPr>
          <w:i w:val="0"/>
          <w:sz w:val="28"/>
          <w:szCs w:val="28"/>
          <w:u w:val="single"/>
        </w:rPr>
        <w:t xml:space="preserve"> </w:t>
      </w:r>
      <w:r w:rsidR="003A4C2D">
        <w:rPr>
          <w:i w:val="0"/>
          <w:sz w:val="28"/>
          <w:szCs w:val="28"/>
          <w:u w:val="single"/>
        </w:rPr>
        <w:t xml:space="preserve">БАТАРЕЙКА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D81F62">
        <w:rPr>
          <w:i w:val="0"/>
          <w:sz w:val="28"/>
          <w:szCs w:val="28"/>
          <w:u w:val="single"/>
        </w:rPr>
        <w:t>«</w:t>
      </w:r>
      <w:r w:rsidR="003A4C2D">
        <w:rPr>
          <w:i w:val="0"/>
          <w:sz w:val="28"/>
          <w:szCs w:val="28"/>
          <w:u w:val="single"/>
        </w:rPr>
        <w:t>БАТАРЕЯ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3A4C2D">
        <w:rPr>
          <w:b w:val="0"/>
          <w:i w:val="0"/>
          <w:sz w:val="28"/>
          <w:szCs w:val="28"/>
        </w:rPr>
        <w:t>Батарея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D81F62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Собрание граждан п.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 w:rsidR="003A4C2D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A773BC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1C7B19" w:rsidRPr="0065389F">
        <w:rPr>
          <w:rFonts w:ascii="Times New Roman" w:hAnsi="Times New Roman" w:cs="Times New Roman"/>
          <w:sz w:val="28"/>
          <w:szCs w:val="28"/>
        </w:rPr>
        <w:t>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 w:rsidR="00486134">
        <w:rPr>
          <w:rFonts w:ascii="Times New Roman" w:hAnsi="Times New Roman" w:cs="Times New Roman"/>
          <w:sz w:val="28"/>
          <w:szCs w:val="28"/>
        </w:rPr>
        <w:t>и и осуществления  ТОС п.</w:t>
      </w:r>
      <w:r w:rsidR="00486134" w:rsidRPr="00486134">
        <w:rPr>
          <w:rFonts w:ascii="Times New Roman" w:hAnsi="Times New Roman" w:cs="Times New Roman"/>
          <w:sz w:val="28"/>
          <w:szCs w:val="28"/>
        </w:rPr>
        <w:t xml:space="preserve"> </w:t>
      </w:r>
      <w:r w:rsidR="003A4C2D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6C1236" w:rsidRPr="00A773BC">
        <w:rPr>
          <w:rFonts w:ascii="Times New Roman" w:hAnsi="Times New Roman" w:cs="Times New Roman"/>
          <w:sz w:val="28"/>
          <w:szCs w:val="28"/>
        </w:rPr>
        <w:t xml:space="preserve"> </w:t>
      </w:r>
      <w:r w:rsidR="001C7B19" w:rsidRPr="0065389F">
        <w:rPr>
          <w:rFonts w:ascii="Times New Roman" w:hAnsi="Times New Roman" w:cs="Times New Roman"/>
          <w:sz w:val="28"/>
          <w:szCs w:val="28"/>
        </w:rPr>
        <w:t>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 w:rsidR="00E42691">
        <w:rPr>
          <w:rFonts w:ascii="Times New Roman" w:hAnsi="Times New Roman" w:cs="Times New Roman"/>
          <w:sz w:val="28"/>
          <w:szCs w:val="28"/>
        </w:rPr>
        <w:t>е менее половины жителей п</w:t>
      </w:r>
      <w:r w:rsidR="006A0627">
        <w:rPr>
          <w:rFonts w:ascii="Times New Roman" w:hAnsi="Times New Roman" w:cs="Times New Roman"/>
          <w:sz w:val="28"/>
          <w:szCs w:val="28"/>
        </w:rPr>
        <w:t>.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="003A4C2D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6A0627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п.</w:t>
      </w:r>
      <w:r w:rsidRPr="006A0627">
        <w:rPr>
          <w:rFonts w:ascii="Times New Roman" w:hAnsi="Times New Roman" w:cs="Times New Roman"/>
          <w:sz w:val="28"/>
          <w:szCs w:val="28"/>
        </w:rPr>
        <w:t xml:space="preserve"> </w:t>
      </w:r>
      <w:r w:rsidR="003A4C2D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A773BC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3A4C2D">
        <w:rPr>
          <w:rFonts w:ascii="Times New Roman" w:hAnsi="Times New Roman" w:cs="Times New Roman"/>
          <w:sz w:val="28"/>
          <w:szCs w:val="28"/>
        </w:rPr>
        <w:t>«Батарея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Председатель Совета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- доходы от </w:t>
      </w:r>
      <w:proofErr w:type="spellStart"/>
      <w:proofErr w:type="gramStart"/>
      <w:r w:rsidRPr="0065389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5389F">
        <w:rPr>
          <w:rFonts w:ascii="Times New Roman" w:hAnsi="Times New Roman" w:cs="Times New Roman"/>
          <w:sz w:val="28"/>
          <w:szCs w:val="28"/>
        </w:rPr>
        <w:t xml:space="preserve"> - правовых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3A4C2D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6C1236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</w:t>
      </w:r>
      <w:r w:rsidR="003A4C2D">
        <w:rPr>
          <w:bCs/>
          <w:i w:val="0"/>
          <w:color w:val="000000"/>
          <w:sz w:val="28"/>
          <w:szCs w:val="28"/>
          <w:u w:val="single"/>
        </w:rPr>
        <w:t>БАТАРЕЯ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п. </w:t>
      </w:r>
      <w:r w:rsidR="00BE39FA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</w:t>
      </w:r>
      <w:r w:rsidR="00BE39FA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перед жителями 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BE39FA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E42691">
        <w:rPr>
          <w:rFonts w:ascii="Times New Roman" w:hAnsi="Times New Roman" w:cs="Times New Roman"/>
          <w:sz w:val="28"/>
          <w:szCs w:val="28"/>
        </w:rPr>
        <w:t>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BE39FA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</w:t>
      </w:r>
      <w:r w:rsidR="00BE39FA">
        <w:rPr>
          <w:rFonts w:ascii="Times New Roman" w:hAnsi="Times New Roman" w:cs="Times New Roman"/>
          <w:sz w:val="28"/>
          <w:szCs w:val="28"/>
        </w:rPr>
        <w:t>Батарея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6A0627">
        <w:rPr>
          <w:rFonts w:ascii="Times New Roman" w:hAnsi="Times New Roman" w:cs="Times New Roman"/>
          <w:sz w:val="28"/>
          <w:szCs w:val="28"/>
        </w:rPr>
        <w:t>онференциях жителей п.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="00BE39FA" w:rsidRPr="003A4C2D">
        <w:rPr>
          <w:rFonts w:ascii="Times New Roman" w:hAnsi="Times New Roman" w:cs="Times New Roman"/>
          <w:color w:val="000000"/>
          <w:sz w:val="28"/>
          <w:szCs w:val="28"/>
        </w:rPr>
        <w:t>Батарейка</w:t>
      </w:r>
      <w:r w:rsidRPr="006538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F22C1" w:rsidRDefault="009F22C1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F22C1" w:rsidRDefault="009F22C1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F22C1" w:rsidRDefault="009F22C1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BE39FA">
        <w:rPr>
          <w:bCs/>
          <w:i w:val="0"/>
          <w:color w:val="000000"/>
          <w:sz w:val="28"/>
          <w:szCs w:val="28"/>
          <w:u w:val="single"/>
        </w:rPr>
        <w:t>БАТАРЕЯ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proofErr w:type="gramStart"/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  <w:proofErr w:type="gramEnd"/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п.</w:t>
      </w:r>
      <w:r w:rsidR="004666DE">
        <w:rPr>
          <w:b w:val="0"/>
          <w:i w:val="0"/>
          <w:sz w:val="28"/>
          <w:szCs w:val="28"/>
        </w:rPr>
        <w:t xml:space="preserve"> </w:t>
      </w:r>
      <w:r w:rsidR="006C1236">
        <w:rPr>
          <w:b w:val="0"/>
          <w:i w:val="0"/>
          <w:sz w:val="28"/>
          <w:szCs w:val="28"/>
        </w:rPr>
        <w:t xml:space="preserve"> </w:t>
      </w:r>
      <w:r w:rsidR="00BE39FA" w:rsidRPr="00BE39FA">
        <w:rPr>
          <w:b w:val="0"/>
          <w:i w:val="0"/>
          <w:color w:val="000000"/>
          <w:sz w:val="28"/>
          <w:szCs w:val="28"/>
        </w:rPr>
        <w:t>Батарейка</w:t>
      </w:r>
      <w:r w:rsidR="006C1236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>Темрюкс</w:t>
      </w:r>
      <w:r w:rsidR="00D81F62">
        <w:rPr>
          <w:b w:val="0"/>
          <w:i w:val="0"/>
          <w:sz w:val="28"/>
          <w:szCs w:val="28"/>
        </w:rPr>
        <w:t xml:space="preserve">кого </w:t>
      </w:r>
      <w:r w:rsidR="009F22C1">
        <w:rPr>
          <w:b w:val="0"/>
          <w:i w:val="0"/>
          <w:sz w:val="28"/>
          <w:szCs w:val="28"/>
        </w:rPr>
        <w:t>района «</w:t>
      </w:r>
      <w:r w:rsidR="00BE39FA">
        <w:rPr>
          <w:b w:val="0"/>
          <w:i w:val="0"/>
          <w:sz w:val="28"/>
          <w:szCs w:val="28"/>
        </w:rPr>
        <w:t>Батарея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регистрации устава общественного территориального 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BE39FA" w:rsidRPr="00BE39FA">
        <w:rPr>
          <w:b w:val="0"/>
          <w:i w:val="0"/>
          <w:color w:val="000000"/>
          <w:sz w:val="28"/>
          <w:szCs w:val="28"/>
        </w:rPr>
        <w:t>Батарейка</w:t>
      </w:r>
      <w:r w:rsidR="009F22C1" w:rsidRPr="00BE39FA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Темрюкского района «</w:t>
      </w:r>
      <w:r w:rsidR="00BE39FA">
        <w:rPr>
          <w:b w:val="0"/>
          <w:i w:val="0"/>
          <w:sz w:val="28"/>
          <w:szCs w:val="28"/>
        </w:rPr>
        <w:t>Батарея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E42691">
        <w:rPr>
          <w:b w:val="0"/>
          <w:i w:val="0"/>
          <w:sz w:val="28"/>
          <w:szCs w:val="28"/>
        </w:rPr>
        <w:t>п.</w:t>
      </w:r>
      <w:r w:rsidR="006C1236">
        <w:rPr>
          <w:b w:val="0"/>
          <w:i w:val="0"/>
          <w:sz w:val="28"/>
          <w:szCs w:val="28"/>
        </w:rPr>
        <w:t xml:space="preserve"> </w:t>
      </w:r>
      <w:r w:rsidR="00BE39FA" w:rsidRPr="00BE39FA">
        <w:rPr>
          <w:b w:val="0"/>
          <w:i w:val="0"/>
          <w:color w:val="000000"/>
          <w:sz w:val="28"/>
          <w:szCs w:val="28"/>
        </w:rPr>
        <w:t>Батарейка</w:t>
      </w:r>
      <w:r w:rsidR="006A0627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 xml:space="preserve">  Темрюкского </w:t>
      </w:r>
      <w:r w:rsidR="00D81F62">
        <w:rPr>
          <w:b w:val="0"/>
          <w:i w:val="0"/>
          <w:sz w:val="28"/>
          <w:szCs w:val="28"/>
        </w:rPr>
        <w:t>района «</w:t>
      </w:r>
      <w:r w:rsidR="00BE39FA">
        <w:rPr>
          <w:b w:val="0"/>
          <w:i w:val="0"/>
          <w:sz w:val="28"/>
          <w:szCs w:val="28"/>
        </w:rPr>
        <w:t>Батарея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E42691">
        <w:rPr>
          <w:b w:val="0"/>
          <w:i w:val="0"/>
          <w:sz w:val="28"/>
          <w:szCs w:val="28"/>
        </w:rPr>
        <w:t xml:space="preserve"> или конференции граждан 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BE39FA" w:rsidRPr="00BE39FA">
        <w:rPr>
          <w:b w:val="0"/>
          <w:i w:val="0"/>
          <w:color w:val="000000"/>
          <w:sz w:val="28"/>
          <w:szCs w:val="28"/>
        </w:rPr>
        <w:t>Батарейка</w:t>
      </w:r>
      <w:r w:rsidRPr="0065389F">
        <w:rPr>
          <w:b w:val="0"/>
          <w:i w:val="0"/>
          <w:sz w:val="28"/>
          <w:szCs w:val="28"/>
        </w:rPr>
        <w:t xml:space="preserve"> 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BE39FA">
        <w:rPr>
          <w:b w:val="0"/>
          <w:i w:val="0"/>
          <w:sz w:val="28"/>
          <w:szCs w:val="28"/>
        </w:rPr>
        <w:t>Батарея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BE39FA" w:rsidRPr="00BE39FA">
        <w:rPr>
          <w:b w:val="0"/>
          <w:i w:val="0"/>
          <w:color w:val="000000"/>
          <w:sz w:val="28"/>
          <w:szCs w:val="28"/>
        </w:rPr>
        <w:t>Батаре</w:t>
      </w:r>
      <w:r w:rsidR="00BE39FA">
        <w:rPr>
          <w:b w:val="0"/>
          <w:i w:val="0"/>
          <w:color w:val="000000"/>
          <w:sz w:val="28"/>
          <w:szCs w:val="28"/>
        </w:rPr>
        <w:t>я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6A0627">
        <w:rPr>
          <w:b w:val="0"/>
          <w:i w:val="0"/>
          <w:sz w:val="28"/>
          <w:szCs w:val="28"/>
        </w:rPr>
        <w:t xml:space="preserve">                         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BE39FA" w:rsidRPr="00BE39FA">
        <w:rPr>
          <w:b w:val="0"/>
          <w:i w:val="0"/>
          <w:color w:val="000000"/>
          <w:sz w:val="28"/>
          <w:szCs w:val="28"/>
        </w:rPr>
        <w:t>Батарейка</w:t>
      </w:r>
      <w:r w:rsidR="00D6095F">
        <w:rPr>
          <w:b w:val="0"/>
          <w:i w:val="0"/>
          <w:sz w:val="28"/>
          <w:szCs w:val="28"/>
        </w:rPr>
        <w:t>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0A30BB"/>
    <w:rsid w:val="000E47EE"/>
    <w:rsid w:val="000E5FFE"/>
    <w:rsid w:val="0017011E"/>
    <w:rsid w:val="001C7B19"/>
    <w:rsid w:val="0027472B"/>
    <w:rsid w:val="00344799"/>
    <w:rsid w:val="00366463"/>
    <w:rsid w:val="00387048"/>
    <w:rsid w:val="003A4C2D"/>
    <w:rsid w:val="00442103"/>
    <w:rsid w:val="004666DE"/>
    <w:rsid w:val="00486134"/>
    <w:rsid w:val="004B0F2B"/>
    <w:rsid w:val="004F3C37"/>
    <w:rsid w:val="005353F6"/>
    <w:rsid w:val="005B436C"/>
    <w:rsid w:val="005C4F47"/>
    <w:rsid w:val="00604D08"/>
    <w:rsid w:val="00635F76"/>
    <w:rsid w:val="0065389F"/>
    <w:rsid w:val="00670B65"/>
    <w:rsid w:val="006A0627"/>
    <w:rsid w:val="006C1236"/>
    <w:rsid w:val="006D2083"/>
    <w:rsid w:val="0086482F"/>
    <w:rsid w:val="008E323C"/>
    <w:rsid w:val="008F0D3F"/>
    <w:rsid w:val="00990AB5"/>
    <w:rsid w:val="009F22C1"/>
    <w:rsid w:val="00A773BC"/>
    <w:rsid w:val="00BD3EAA"/>
    <w:rsid w:val="00BE39FA"/>
    <w:rsid w:val="00C16ECF"/>
    <w:rsid w:val="00C215E1"/>
    <w:rsid w:val="00D6095F"/>
    <w:rsid w:val="00D81F62"/>
    <w:rsid w:val="00DE15A9"/>
    <w:rsid w:val="00E004BB"/>
    <w:rsid w:val="00E42691"/>
    <w:rsid w:val="00E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E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EE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0E47EE"/>
  </w:style>
  <w:style w:type="character" w:styleId="a4">
    <w:name w:val="footnote reference"/>
    <w:basedOn w:val="a0"/>
    <w:semiHidden/>
    <w:rsid w:val="000E47EE"/>
    <w:rPr>
      <w:vertAlign w:val="superscript"/>
    </w:rPr>
  </w:style>
  <w:style w:type="paragraph" w:customStyle="1" w:styleId="ConsNormal">
    <w:name w:val="ConsNormal"/>
    <w:rsid w:val="000E4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0E47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0E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8D50-3BFE-4574-B714-3A7A6409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0</TotalTime>
  <Pages>8</Pages>
  <Words>1650</Words>
  <Characters>13750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2008-05-29T05:21:00Z</cp:lastPrinted>
  <dcterms:created xsi:type="dcterms:W3CDTF">2010-03-10T06:04:00Z</dcterms:created>
  <dcterms:modified xsi:type="dcterms:W3CDTF">2010-03-10T06:04:00Z</dcterms:modified>
</cp:coreProperties>
</file>